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FE2" w:rsidRPr="00113A01" w:rsidRDefault="003906F7" w:rsidP="003906F7">
      <w:pPr>
        <w:pStyle w:val="ListParagraph"/>
        <w:ind w:left="0"/>
        <w:jc w:val="center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  <w:r w:rsidRPr="00113A01">
        <w:rPr>
          <w:rFonts w:asciiTheme="majorHAnsi" w:hAnsiTheme="majorHAnsi"/>
          <w:noProof/>
        </w:rPr>
        <w:drawing>
          <wp:inline distT="0" distB="0" distL="0" distR="0">
            <wp:extent cx="4213860" cy="1348740"/>
            <wp:effectExtent l="0" t="0" r="0" b="3810"/>
            <wp:docPr id="12" name="Picture 12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3860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475" w:rsidRPr="00113A01" w:rsidRDefault="001104CC" w:rsidP="00EA2297">
      <w:pPr>
        <w:pStyle w:val="ListParagraph"/>
        <w:spacing w:after="0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</w:t>
      </w:r>
      <w:r w:rsidR="00EA2297"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Program Schedule</w:t>
      </w:r>
    </w:p>
    <w:p w:rsidR="00727265" w:rsidRPr="00113A01" w:rsidRDefault="00727265" w:rsidP="00EA2297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1</w:t>
      </w:r>
    </w:p>
    <w:p w:rsidR="00727265" w:rsidRPr="00113A01" w:rsidRDefault="0069256C" w:rsidP="00EA2297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Wednesday,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July 18</w:t>
      </w: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, </w:t>
      </w:r>
      <w:r w:rsidR="00727265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201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316F70" w:rsidRPr="00113A01" w:rsidRDefault="00727265" w:rsidP="00EA2297">
      <w:pPr>
        <w:pStyle w:val="ListParagraph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Embassy Suites, Sacramento</w:t>
      </w:r>
    </w:p>
    <w:p w:rsidR="00D12AE1" w:rsidRPr="00113A01" w:rsidRDefault="00D12AE1" w:rsidP="000A6E66">
      <w:pPr>
        <w:spacing w:after="1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C37061" w:rsidRPr="00113A01" w:rsidRDefault="00D12AE1" w:rsidP="00D12AE1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10:00am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C3706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Registration </w:t>
      </w:r>
    </w:p>
    <w:p w:rsidR="00D12AE1" w:rsidRPr="00113A01" w:rsidRDefault="00C37061" w:rsidP="00D12AE1">
      <w:pPr>
        <w:pStyle w:val="Heading1"/>
        <w:spacing w:after="0"/>
        <w:ind w:left="2880"/>
      </w:pPr>
      <w:r w:rsidRPr="00113A01">
        <w:t>Coffee &amp; Conversation</w:t>
      </w:r>
      <w:r w:rsidR="00D12AE1" w:rsidRPr="00113A01">
        <w:br/>
      </w:r>
    </w:p>
    <w:p w:rsidR="00113A01" w:rsidRDefault="00D12AE1" w:rsidP="00396ADE">
      <w:pPr>
        <w:spacing w:after="0" w:line="240" w:lineRule="auto"/>
        <w:ind w:left="3600" w:hanging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11:00am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147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Introduction to Program </w:t>
      </w:r>
    </w:p>
    <w:p w:rsidR="000A6E66" w:rsidRPr="00113A01" w:rsidRDefault="003C0FAF" w:rsidP="00113A01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Gene Huff</w:t>
      </w:r>
      <w:r w:rsidR="000A6E66" w:rsidRPr="00113A01">
        <w:rPr>
          <w:rFonts w:asciiTheme="majorHAnsi" w:eastAsia="Calibri" w:hAnsiTheme="majorHAnsi" w:cs="Calibri"/>
          <w:i/>
          <w:sz w:val="24"/>
          <w:szCs w:val="24"/>
        </w:rPr>
        <w:t xml:space="preserve">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 xml:space="preserve">Executive </w:t>
      </w:r>
      <w:r w:rsidR="000A6E66" w:rsidRPr="00113A01">
        <w:rPr>
          <w:rFonts w:asciiTheme="majorHAnsi" w:eastAsia="Calibri" w:hAnsiTheme="majorHAnsi" w:cs="Calibri"/>
          <w:i/>
          <w:sz w:val="24"/>
          <w:szCs w:val="24"/>
        </w:rPr>
        <w:t>Vice Chancellor</w:t>
      </w:r>
      <w:r w:rsidR="00A960CA">
        <w:rPr>
          <w:rFonts w:asciiTheme="majorHAnsi" w:eastAsia="Calibri" w:hAnsiTheme="majorHAnsi" w:cs="Calibri"/>
          <w:i/>
          <w:sz w:val="24"/>
          <w:szCs w:val="24"/>
        </w:rPr>
        <w:t xml:space="preserve"> of Administration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at Contra Costa CCD</w:t>
      </w:r>
      <w:r w:rsidR="00837388" w:rsidRPr="00113A01">
        <w:rPr>
          <w:rFonts w:asciiTheme="majorHAnsi" w:eastAsia="Calibri" w:hAnsiTheme="majorHAnsi" w:cs="Calibri"/>
          <w:i/>
          <w:sz w:val="24"/>
          <w:szCs w:val="24"/>
        </w:rPr>
        <w:t xml:space="preserve">; </w:t>
      </w:r>
      <w:r w:rsidR="00A960CA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Abe Ali,</w:t>
      </w:r>
      <w:r w:rsidR="00A960CA">
        <w:rPr>
          <w:rFonts w:asciiTheme="majorHAnsi" w:hAnsiTheme="majorHAnsi"/>
          <w:i/>
          <w:sz w:val="24"/>
          <w:szCs w:val="24"/>
        </w:rPr>
        <w:t xml:space="preserve">Vice President of Human Resources at </w:t>
      </w:r>
      <w:r w:rsidR="00484BF5">
        <w:rPr>
          <w:rFonts w:asciiTheme="majorHAnsi" w:hAnsiTheme="majorHAnsi"/>
          <w:i/>
          <w:sz w:val="24"/>
          <w:szCs w:val="24"/>
        </w:rPr>
        <w:t xml:space="preserve">Mt. San Antonio </w:t>
      </w:r>
      <w:r w:rsidR="00B82F15">
        <w:rPr>
          <w:rFonts w:asciiTheme="majorHAnsi" w:hAnsiTheme="majorHAnsi"/>
          <w:i/>
          <w:sz w:val="24"/>
          <w:szCs w:val="24"/>
        </w:rPr>
        <w:t>College</w:t>
      </w:r>
    </w:p>
    <w:p w:rsidR="00B25C98" w:rsidRPr="00113A01" w:rsidRDefault="00B25C98" w:rsidP="00D12AE1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C37061" w:rsidRPr="00113A01" w:rsidRDefault="00D12AE1" w:rsidP="00D12AE1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12:00pm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C3706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Lunch</w:t>
      </w:r>
    </w:p>
    <w:p w:rsidR="00D12AE1" w:rsidRPr="00113A01" w:rsidRDefault="00D12AE1" w:rsidP="00D12AE1">
      <w:pPr>
        <w:pStyle w:val="ListParagraph"/>
        <w:spacing w:after="0" w:line="240" w:lineRule="auto"/>
        <w:ind w:left="0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BC6443" w:rsidRPr="00113A01" w:rsidRDefault="00C37061" w:rsidP="00484BF5">
      <w:pPr>
        <w:spacing w:after="0" w:line="240" w:lineRule="auto"/>
        <w:ind w:left="3600" w:hanging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1:00pm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484BF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Communicating for Success</w:t>
      </w:r>
      <w:r w:rsidR="00B25C98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,</w:t>
      </w:r>
      <w:r w:rsidR="00484BF5" w:rsidRPr="00484BF5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Gregory Smith</w:t>
      </w:r>
      <w:r w:rsidR="00B25C98" w:rsidRPr="00113A01">
        <w:rPr>
          <w:rFonts w:asciiTheme="majorHAnsi" w:hAnsiTheme="majorHAnsi"/>
          <w:i/>
          <w:sz w:val="24"/>
          <w:szCs w:val="24"/>
        </w:rPr>
        <w:t xml:space="preserve">Associate Vice President of Human Resources at Shasta Tehama Trinity Joint </w:t>
      </w:r>
      <w:r w:rsidR="00484BF5">
        <w:rPr>
          <w:rFonts w:asciiTheme="majorHAnsi" w:hAnsiTheme="majorHAnsi"/>
          <w:i/>
          <w:sz w:val="24"/>
          <w:szCs w:val="24"/>
        </w:rPr>
        <w:tab/>
      </w:r>
      <w:r w:rsidR="00B25C98" w:rsidRPr="00113A01">
        <w:rPr>
          <w:rFonts w:asciiTheme="majorHAnsi" w:hAnsiTheme="majorHAnsi"/>
          <w:i/>
          <w:sz w:val="24"/>
          <w:szCs w:val="24"/>
        </w:rPr>
        <w:t>CCD</w:t>
      </w:r>
    </w:p>
    <w:p w:rsidR="00B25C98" w:rsidRPr="00113A01" w:rsidRDefault="00D12AE1" w:rsidP="00D71680">
      <w:pPr>
        <w:spacing w:after="0" w:line="240" w:lineRule="auto"/>
        <w:ind w:left="3600"/>
        <w:rPr>
          <w:rFonts w:asciiTheme="majorHAnsi" w:eastAsia="Calibri" w:hAnsiTheme="majorHAnsi" w:cstheme="minorHAnsi"/>
          <w:i/>
          <w:sz w:val="24"/>
          <w:szCs w:val="24"/>
        </w:rPr>
      </w:pPr>
      <w:r w:rsidRPr="00113A01">
        <w:rPr>
          <w:rFonts w:asciiTheme="majorHAnsi" w:eastAsia="Calibri" w:hAnsiTheme="majorHAnsi" w:cs="Calibri"/>
          <w:i/>
          <w:sz w:val="24"/>
          <w:szCs w:val="24"/>
        </w:rPr>
        <w:br/>
      </w:r>
    </w:p>
    <w:p w:rsidR="00C37061" w:rsidRPr="00113A01" w:rsidRDefault="00B25C98" w:rsidP="00D12AE1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3</w:t>
      </w:r>
      <w:r w:rsidR="00D12AE1" w:rsidRPr="00113A01">
        <w:rPr>
          <w:rFonts w:asciiTheme="majorHAnsi" w:hAnsiTheme="majorHAnsi" w:cstheme="minorHAnsi"/>
          <w:sz w:val="24"/>
          <w:szCs w:val="24"/>
        </w:rPr>
        <w:t>:00pm</w:t>
      </w:r>
      <w:r w:rsidR="00D12AE1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C37061" w:rsidRPr="00113A01">
        <w:rPr>
          <w:rFonts w:asciiTheme="majorHAnsi" w:hAnsiTheme="majorHAnsi" w:cstheme="minorHAnsi"/>
          <w:b/>
          <w:sz w:val="24"/>
          <w:szCs w:val="24"/>
        </w:rPr>
        <w:t>Networking/Technology Break</w:t>
      </w:r>
    </w:p>
    <w:p w:rsidR="00DA5B71" w:rsidRPr="00114507" w:rsidRDefault="00B25C98" w:rsidP="00DA5B71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3:15</w:t>
      </w:r>
      <w:r w:rsidR="00C3706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D12AE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D12AE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DA5B71" w:rsidRPr="00114507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Unconscious Bias</w:t>
      </w:r>
    </w:p>
    <w:p w:rsidR="00BE4C05" w:rsidRPr="00DA5B71" w:rsidRDefault="00DA5B71" w:rsidP="00DA5B71">
      <w:pPr>
        <w:spacing w:after="0" w:line="240" w:lineRule="auto"/>
        <w:ind w:left="3600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4507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Eugene Whitlock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, </w:t>
      </w:r>
      <w:r w:rsidRPr="0011450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Vice Chancellor HR and General Counsel at San Mateo CCD</w:t>
      </w:r>
    </w:p>
    <w:p w:rsidR="002A70D3" w:rsidRPr="00113A01" w:rsidRDefault="002A70D3" w:rsidP="00BE4C05">
      <w:pPr>
        <w:pStyle w:val="PlainText"/>
        <w:rPr>
          <w:rFonts w:asciiTheme="majorHAnsi" w:hAnsiTheme="majorHAnsi"/>
          <w:i/>
          <w:color w:val="000000" w:themeColor="text1"/>
        </w:rPr>
      </w:pPr>
    </w:p>
    <w:p w:rsidR="002A70D3" w:rsidRPr="00113A01" w:rsidRDefault="002A70D3" w:rsidP="00BE4C05">
      <w:pPr>
        <w:pStyle w:val="PlainText"/>
        <w:rPr>
          <w:rFonts w:asciiTheme="majorHAnsi" w:hAnsiTheme="majorHAnsi" w:cstheme="minorHAnsi"/>
          <w:b/>
        </w:rPr>
      </w:pPr>
      <w:r w:rsidRPr="00113A01">
        <w:rPr>
          <w:rFonts w:asciiTheme="majorHAnsi" w:hAnsiTheme="majorHAnsi" w:cstheme="minorHAnsi"/>
          <w:color w:val="000000" w:themeColor="text1"/>
        </w:rPr>
        <w:t>5:15 pm</w:t>
      </w:r>
      <w:r w:rsidRPr="00113A01">
        <w:rPr>
          <w:rFonts w:asciiTheme="majorHAnsi" w:hAnsiTheme="majorHAnsi" w:cstheme="minorHAnsi"/>
          <w:b/>
          <w:color w:val="000000" w:themeColor="text1"/>
        </w:rPr>
        <w:tab/>
      </w:r>
      <w:r w:rsidRPr="00113A01">
        <w:rPr>
          <w:rFonts w:asciiTheme="majorHAnsi" w:hAnsiTheme="majorHAnsi" w:cstheme="minorHAnsi"/>
          <w:b/>
          <w:color w:val="000000" w:themeColor="text1"/>
        </w:rPr>
        <w:tab/>
      </w:r>
      <w:r w:rsidRPr="00113A01">
        <w:rPr>
          <w:rFonts w:asciiTheme="majorHAnsi" w:hAnsiTheme="majorHAnsi" w:cstheme="minorHAnsi"/>
          <w:b/>
          <w:color w:val="000000" w:themeColor="text1"/>
        </w:rPr>
        <w:tab/>
      </w:r>
      <w:r w:rsidRPr="00113A01">
        <w:rPr>
          <w:rFonts w:asciiTheme="majorHAnsi" w:hAnsiTheme="majorHAnsi" w:cstheme="minorHAnsi"/>
          <w:b/>
          <w:color w:val="000000" w:themeColor="text1"/>
        </w:rPr>
        <w:tab/>
        <w:t>Program Adjourns</w:t>
      </w:r>
    </w:p>
    <w:p w:rsidR="006C7DE0" w:rsidRPr="00113A01" w:rsidRDefault="006C7DE0" w:rsidP="006C7DE0">
      <w:pPr>
        <w:spacing w:after="0" w:line="240" w:lineRule="auto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</w:p>
    <w:p w:rsidR="008E4728" w:rsidRPr="00113A01" w:rsidRDefault="0017250E" w:rsidP="00656831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6:00 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97341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Dinner</w:t>
      </w:r>
      <w:r w:rsidR="008E472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at </w:t>
      </w:r>
      <w:r w:rsidR="0080790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Rio City Cafe</w:t>
      </w:r>
    </w:p>
    <w:p w:rsidR="0017250E" w:rsidRPr="00113A01" w:rsidRDefault="00F509B5" w:rsidP="008E4728">
      <w:pPr>
        <w:spacing w:after="0" w:line="240" w:lineRule="auto"/>
        <w:ind w:left="2880" w:firstLine="7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Sponsored by: </w:t>
      </w:r>
      <w:r w:rsidR="0080790A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AALRR</w:t>
      </w:r>
    </w:p>
    <w:p w:rsidR="0017250E" w:rsidRPr="00113A01" w:rsidRDefault="0017250E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 w:type="page"/>
      </w:r>
    </w:p>
    <w:p w:rsidR="0069256C" w:rsidRPr="00113A01" w:rsidRDefault="003906F7" w:rsidP="00EA2297">
      <w:pPr>
        <w:spacing w:before="240" w:after="12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6"/>
            <wp:effectExtent l="0" t="0" r="3810" b="5715"/>
            <wp:docPr id="13" name="Picture 13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670" cy="8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6C" w:rsidRPr="00113A01" w:rsidRDefault="0069256C" w:rsidP="0069256C">
      <w:pPr>
        <w:pStyle w:val="ListParagraph"/>
        <w:spacing w:after="0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69256C" w:rsidRPr="00113A01" w:rsidRDefault="0069256C" w:rsidP="0069256C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1</w:t>
      </w:r>
    </w:p>
    <w:p w:rsidR="0069256C" w:rsidRPr="00113A01" w:rsidRDefault="00443D02" w:rsidP="0069256C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Thursday, July 19</w:t>
      </w:r>
      <w:r w:rsidR="0069256C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</w:t>
      </w: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69256C" w:rsidRPr="00113A01" w:rsidRDefault="0069256C" w:rsidP="0069256C">
      <w:pPr>
        <w:pStyle w:val="ListParagraph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Embassy Suites, Sacramento</w:t>
      </w:r>
    </w:p>
    <w:p w:rsidR="006A0FC3" w:rsidRPr="00113A01" w:rsidRDefault="00B25C98" w:rsidP="002B31E1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8:00</w:t>
      </w:r>
      <w:r w:rsidR="00C3706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am</w:t>
      </w:r>
      <w:r w:rsidR="006A0FC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C3706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Coffee &amp;</w:t>
      </w:r>
      <w:r w:rsidR="0017250E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Conversation </w:t>
      </w:r>
      <w:r w:rsidR="006A0FC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  <w:r w:rsidR="006A0FC3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(Please enjoy breakfast provided by the </w:t>
      </w:r>
      <w:r w:rsidR="0017250E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hotel prior</w:t>
      </w:r>
      <w:r w:rsidR="006A0FC3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 to arrival)</w:t>
      </w:r>
    </w:p>
    <w:p w:rsidR="00656831" w:rsidRPr="00113A01" w:rsidRDefault="00656831" w:rsidP="002B31E1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:rsidR="002A70D3" w:rsidRPr="00113A01" w:rsidRDefault="00B25C98" w:rsidP="002A70D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8:30</w:t>
      </w:r>
      <w:r w:rsidR="0072726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am</w:t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A70D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Leadership </w:t>
      </w:r>
    </w:p>
    <w:p w:rsidR="002A70D3" w:rsidRPr="00113A01" w:rsidRDefault="00A960CA" w:rsidP="002A70D3">
      <w:pPr>
        <w:spacing w:after="0" w:line="240" w:lineRule="auto"/>
        <w:ind w:left="360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>
        <w:rPr>
          <w:rFonts w:asciiTheme="majorHAnsi" w:hAnsiTheme="majorHAnsi" w:cs="Calibri"/>
          <w:b/>
          <w:i/>
          <w:sz w:val="24"/>
          <w:szCs w:val="24"/>
        </w:rPr>
        <w:t>Dr. Cindy Vyskocil</w:t>
      </w:r>
      <w:r w:rsidR="002A70D3" w:rsidRPr="00113A01">
        <w:rPr>
          <w:rFonts w:asciiTheme="majorHAnsi" w:hAnsiTheme="majorHAnsi" w:cs="Calibri"/>
          <w:i/>
          <w:sz w:val="24"/>
          <w:szCs w:val="24"/>
        </w:rPr>
        <w:t>, Vic</w:t>
      </w:r>
      <w:r>
        <w:rPr>
          <w:rFonts w:asciiTheme="majorHAnsi" w:hAnsiTheme="majorHAnsi" w:cs="Calibri"/>
          <w:i/>
          <w:sz w:val="24"/>
          <w:szCs w:val="24"/>
        </w:rPr>
        <w:t xml:space="preserve">e Chancellor Human Resources </w:t>
      </w:r>
      <w:r w:rsidR="00FA7161">
        <w:rPr>
          <w:rFonts w:asciiTheme="majorHAnsi" w:hAnsiTheme="majorHAnsi" w:cs="Calibri"/>
          <w:i/>
          <w:sz w:val="24"/>
          <w:szCs w:val="24"/>
        </w:rPr>
        <w:t xml:space="preserve">for </w:t>
      </w:r>
      <w:r>
        <w:rPr>
          <w:rFonts w:asciiTheme="majorHAnsi" w:hAnsiTheme="majorHAnsi" w:cs="Calibri"/>
          <w:i/>
          <w:sz w:val="24"/>
          <w:szCs w:val="24"/>
        </w:rPr>
        <w:t>South Orange County</w:t>
      </w:r>
      <w:r w:rsidR="002A70D3" w:rsidRPr="00113A01">
        <w:rPr>
          <w:rFonts w:asciiTheme="majorHAnsi" w:hAnsiTheme="majorHAnsi" w:cs="Calibri"/>
          <w:i/>
          <w:sz w:val="24"/>
          <w:szCs w:val="24"/>
        </w:rPr>
        <w:t>CCD;</w:t>
      </w:r>
      <w:r w:rsidR="00B82F15" w:rsidRPr="00B82F15">
        <w:rPr>
          <w:rFonts w:asciiTheme="majorHAnsi" w:hAnsiTheme="majorHAnsi" w:cstheme="minorHAnsi"/>
          <w:b/>
          <w:color w:val="000000" w:themeColor="text1"/>
          <w:sz w:val="24"/>
          <w:szCs w:val="24"/>
          <w:highlight w:val="yellow"/>
        </w:rPr>
        <w:t>More CHROs needed</w:t>
      </w:r>
    </w:p>
    <w:p w:rsidR="002A70D3" w:rsidRPr="00113A01" w:rsidRDefault="002A70D3" w:rsidP="002A70D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A70D3" w:rsidRPr="00113A01" w:rsidRDefault="002A70D3" w:rsidP="002A70D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2A70D3" w:rsidRPr="00113A01" w:rsidRDefault="002A70D3" w:rsidP="002A70D3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A70D3" w:rsidRPr="00113A01" w:rsidRDefault="002A70D3" w:rsidP="00B96E3F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Leadership </w:t>
      </w:r>
      <w:r w:rsidR="00692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(continued)</w:t>
      </w:r>
    </w:p>
    <w:p w:rsidR="002A70D3" w:rsidRPr="00113A01" w:rsidRDefault="002A70D3" w:rsidP="00B96E3F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B25C98" w:rsidRPr="00113A01" w:rsidRDefault="00B25C98" w:rsidP="00B96E3F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</w:t>
      </w:r>
      <w:r w:rsidR="002A70D3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:30p</w:t>
      </w:r>
      <w:r w:rsidR="0072726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m</w:t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72726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Lunch</w:t>
      </w:r>
    </w:p>
    <w:p w:rsidR="00B25C98" w:rsidRPr="00113A01" w:rsidRDefault="00B25C98" w:rsidP="00D12AE1">
      <w:pPr>
        <w:spacing w:after="12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A70D3" w:rsidRPr="00113A01" w:rsidRDefault="00B25C98" w:rsidP="000253DD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1:30</w:t>
      </w:r>
      <w:r w:rsidR="00B96E3F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B96E3F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A70D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Investigations</w:t>
      </w:r>
      <w:r w:rsidR="002A70D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  <w:r w:rsidR="002A70D3"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Aaron O’Donnell</w:t>
      </w:r>
      <w:r w:rsidR="000253DD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, Esq., P</w:t>
      </w:r>
      <w:r w:rsidR="002A70D3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artner, </w:t>
      </w:r>
      <w:r w:rsidR="002A70D3" w:rsidRPr="00113A01">
        <w:rPr>
          <w:rFonts w:asciiTheme="majorHAnsi" w:hAnsiTheme="majorHAnsi" w:cstheme="minorHAnsi"/>
          <w:i/>
          <w:sz w:val="24"/>
          <w:szCs w:val="24"/>
        </w:rPr>
        <w:t xml:space="preserve">Atkinson, Andelson,Loya, Ruud &amp;Romo; </w:t>
      </w:r>
      <w:r w:rsidR="00F317AB">
        <w:rPr>
          <w:rFonts w:asciiTheme="majorHAnsi" w:hAnsiTheme="majorHAnsi" w:cstheme="minorHAnsi"/>
          <w:b/>
          <w:i/>
          <w:sz w:val="24"/>
          <w:szCs w:val="24"/>
        </w:rPr>
        <w:t>Eric Ramones</w:t>
      </w:r>
      <w:r w:rsidR="00F61A3E" w:rsidRPr="00113A01">
        <w:rPr>
          <w:rFonts w:asciiTheme="majorHAnsi" w:hAnsiTheme="majorHAnsi" w:cstheme="minorHAnsi"/>
          <w:i/>
          <w:sz w:val="24"/>
          <w:szCs w:val="24"/>
        </w:rPr>
        <w:t>, Ass</w:t>
      </w:r>
      <w:r w:rsidR="00F317AB">
        <w:rPr>
          <w:rFonts w:asciiTheme="majorHAnsi" w:hAnsiTheme="majorHAnsi" w:cstheme="minorHAnsi"/>
          <w:i/>
          <w:sz w:val="24"/>
          <w:szCs w:val="24"/>
        </w:rPr>
        <w:t>ociate Vice President of Human Resources and Labor Relations at Gavilan College</w:t>
      </w:r>
      <w:r w:rsidR="002A70D3" w:rsidRPr="00113A01">
        <w:rPr>
          <w:rFonts w:asciiTheme="majorHAnsi" w:hAnsiTheme="majorHAnsi" w:cstheme="minorHAnsi"/>
          <w:i/>
          <w:sz w:val="24"/>
          <w:szCs w:val="24"/>
        </w:rPr>
        <w:br/>
      </w:r>
    </w:p>
    <w:p w:rsidR="00AD383B" w:rsidRPr="00113A01" w:rsidRDefault="00B25C98" w:rsidP="00B96E3F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2:30</w:t>
      </w:r>
      <w:r w:rsidR="00AD383B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AD38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D38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D38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D38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B25C98" w:rsidRPr="00113A01" w:rsidRDefault="00B25C98" w:rsidP="00B96E3F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1F5158" w:rsidRPr="00113A01" w:rsidRDefault="001F5158" w:rsidP="001F5158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2:45pm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692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Investigations (continued) </w:t>
      </w:r>
    </w:p>
    <w:p w:rsidR="001F5158" w:rsidRPr="00113A01" w:rsidRDefault="001F5158" w:rsidP="00B96E3F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17250E" w:rsidRPr="007062BD" w:rsidRDefault="007062BD" w:rsidP="007062BD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5:00</w:t>
      </w:r>
      <w:r w:rsidR="00B25C98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7250E" w:rsidRPr="00113A01">
        <w:rPr>
          <w:rFonts w:asciiTheme="majorHAnsi" w:eastAsia="Calibri" w:hAnsiTheme="majorHAnsi" w:cstheme="minorHAnsi"/>
          <w:b/>
          <w:sz w:val="24"/>
          <w:szCs w:val="24"/>
        </w:rPr>
        <w:t>Program Adjourns for the Day</w:t>
      </w:r>
    </w:p>
    <w:p w:rsidR="0017250E" w:rsidRPr="00113A01" w:rsidRDefault="0017250E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Enjoy an evening on your own in Sacramento</w:t>
      </w:r>
    </w:p>
    <w:p w:rsidR="00F61A3E" w:rsidRPr="00113A01" w:rsidRDefault="00F61A3E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</w:p>
    <w:p w:rsidR="00F61A3E" w:rsidRDefault="00F61A3E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</w:p>
    <w:p w:rsidR="00260005" w:rsidRPr="00113A01" w:rsidRDefault="00260005" w:rsidP="0017250E">
      <w:pPr>
        <w:spacing w:after="120" w:line="240" w:lineRule="auto"/>
        <w:rPr>
          <w:rFonts w:asciiTheme="majorHAnsi" w:eastAsia="Calibri" w:hAnsiTheme="majorHAnsi" w:cs="Calibri"/>
          <w:i/>
          <w:sz w:val="24"/>
          <w:szCs w:val="24"/>
        </w:rPr>
      </w:pPr>
    </w:p>
    <w:p w:rsidR="0069256C" w:rsidRPr="00113A01" w:rsidRDefault="003906F7" w:rsidP="00656831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14" name="Picture 14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9F" w:rsidRPr="00113A01" w:rsidRDefault="0070319F" w:rsidP="0070319F">
      <w:pPr>
        <w:pStyle w:val="ListParagraph"/>
        <w:spacing w:after="0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70319F" w:rsidRPr="00113A01" w:rsidRDefault="0070319F" w:rsidP="0070319F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1</w:t>
      </w:r>
    </w:p>
    <w:p w:rsidR="0070319F" w:rsidRPr="00113A01" w:rsidRDefault="00443D02" w:rsidP="0070319F">
      <w:pPr>
        <w:pStyle w:val="ListParagraph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Friday, July 20</w:t>
      </w:r>
      <w:r w:rsidR="0070319F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</w:t>
      </w: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70319F" w:rsidRPr="00113A01" w:rsidRDefault="0070319F" w:rsidP="0070319F">
      <w:pPr>
        <w:pStyle w:val="ListParagraph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Embassy Suites, Sacramento</w:t>
      </w:r>
    </w:p>
    <w:p w:rsidR="00241475" w:rsidRPr="00113A01" w:rsidRDefault="000A6E66" w:rsidP="00B96E3F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  <w:r w:rsidRPr="00113A01">
        <w:rPr>
          <w:rFonts w:asciiTheme="majorHAnsi" w:hAnsiTheme="majorHAnsi" w:cstheme="minorHAnsi"/>
          <w:sz w:val="24"/>
          <w:szCs w:val="24"/>
        </w:rPr>
        <w:tab/>
      </w:r>
    </w:p>
    <w:p w:rsidR="003E1555" w:rsidRPr="00113A01" w:rsidRDefault="00AC0853" w:rsidP="003E1555">
      <w:pPr>
        <w:spacing w:after="0" w:line="240" w:lineRule="auto"/>
        <w:ind w:left="3600" w:hanging="3600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8:00am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Coffee &amp; Conversation</w:t>
      </w:r>
      <w:r w:rsidR="008C584B"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ab/>
      </w:r>
      <w:r w:rsidR="008C584B"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ab/>
      </w:r>
      <w:r w:rsidR="008C584B"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ab/>
      </w:r>
    </w:p>
    <w:p w:rsidR="003E1555" w:rsidRPr="00113A01" w:rsidRDefault="003E1555" w:rsidP="003E1555">
      <w:pPr>
        <w:spacing w:after="0" w:line="240" w:lineRule="auto"/>
        <w:ind w:left="3600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(Please enjoy breakfast provided by the </w:t>
      </w:r>
      <w:r w:rsidR="0017250E"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>hotel prior</w:t>
      </w:r>
      <w:r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t xml:space="preserve"> to arrival)</w:t>
      </w:r>
      <w:r w:rsidRPr="00113A01">
        <w:rPr>
          <w:rFonts w:asciiTheme="majorHAnsi" w:hAnsiTheme="majorHAnsi" w:cstheme="minorHAnsi"/>
          <w:i/>
          <w:color w:val="000000" w:themeColor="text1"/>
          <w:sz w:val="20"/>
          <w:szCs w:val="20"/>
        </w:rPr>
        <w:br/>
      </w:r>
    </w:p>
    <w:p w:rsidR="0069256C" w:rsidRPr="00113A01" w:rsidRDefault="0017250E" w:rsidP="000253DD">
      <w:pPr>
        <w:spacing w:after="0" w:line="240" w:lineRule="auto"/>
        <w:ind w:left="3600" w:hanging="3600"/>
        <w:rPr>
          <w:rFonts w:asciiTheme="majorHAnsi" w:hAnsiTheme="majorHAnsi" w:cstheme="minorHAnsi"/>
          <w:i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8:30am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C085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Discipline</w:t>
      </w:r>
      <w:r w:rsidR="008E472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/Evaluation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  <w:r w:rsidR="00AC0853" w:rsidRPr="00113A01">
        <w:rPr>
          <w:rFonts w:asciiTheme="majorHAnsi" w:hAnsiTheme="majorHAnsi" w:cstheme="minorHAnsi"/>
          <w:b/>
          <w:i/>
          <w:sz w:val="24"/>
          <w:szCs w:val="24"/>
        </w:rPr>
        <w:t>S</w:t>
      </w:r>
      <w:r w:rsidR="00EF4089" w:rsidRPr="00113A01">
        <w:rPr>
          <w:rFonts w:asciiTheme="majorHAnsi" w:hAnsiTheme="majorHAnsi" w:cstheme="minorHAnsi"/>
          <w:b/>
          <w:i/>
          <w:sz w:val="24"/>
          <w:szCs w:val="24"/>
        </w:rPr>
        <w:t>haron Ormond</w:t>
      </w:r>
      <w:r w:rsidR="000253DD" w:rsidRPr="00113A01">
        <w:rPr>
          <w:rFonts w:asciiTheme="majorHAnsi" w:hAnsiTheme="majorHAnsi" w:cstheme="minorHAnsi"/>
          <w:i/>
          <w:sz w:val="24"/>
          <w:szCs w:val="24"/>
        </w:rPr>
        <w:t>, Esq., P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>artner</w:t>
      </w:r>
      <w:r w:rsidR="00165499" w:rsidRPr="00113A01">
        <w:rPr>
          <w:rFonts w:asciiTheme="majorHAnsi" w:hAnsiTheme="majorHAnsi" w:cstheme="minorHAnsi"/>
          <w:i/>
          <w:sz w:val="24"/>
          <w:szCs w:val="24"/>
        </w:rPr>
        <w:t xml:space="preserve">, 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 xml:space="preserve">Atkinson, </w:t>
      </w:r>
      <w:r w:rsidR="000253DD" w:rsidRPr="00113A01">
        <w:rPr>
          <w:rFonts w:asciiTheme="majorHAnsi" w:hAnsiTheme="majorHAnsi" w:cstheme="minorHAnsi"/>
          <w:i/>
          <w:sz w:val="24"/>
          <w:szCs w:val="24"/>
        </w:rPr>
        <w:t>A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>nde</w:t>
      </w:r>
      <w:r w:rsidR="00285FB3" w:rsidRPr="00113A01">
        <w:rPr>
          <w:rFonts w:asciiTheme="majorHAnsi" w:hAnsiTheme="majorHAnsi" w:cstheme="minorHAnsi"/>
          <w:i/>
          <w:sz w:val="24"/>
          <w:szCs w:val="24"/>
        </w:rPr>
        <w:t>lson, Loya, Ruu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 xml:space="preserve">d, </w:t>
      </w:r>
      <w:r w:rsidR="00285FB3" w:rsidRPr="00113A01">
        <w:rPr>
          <w:rFonts w:asciiTheme="majorHAnsi" w:hAnsiTheme="majorHAnsi" w:cstheme="minorHAnsi"/>
          <w:i/>
          <w:sz w:val="24"/>
          <w:szCs w:val="24"/>
        </w:rPr>
        <w:t>&amp;</w:t>
      </w:r>
      <w:r w:rsidR="00AC0853" w:rsidRPr="00113A01">
        <w:rPr>
          <w:rFonts w:asciiTheme="majorHAnsi" w:hAnsiTheme="majorHAnsi" w:cstheme="minorHAnsi"/>
          <w:i/>
          <w:sz w:val="24"/>
          <w:szCs w:val="24"/>
        </w:rPr>
        <w:t>Romo</w:t>
      </w:r>
      <w:r w:rsidR="00AC0853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; </w:t>
      </w:r>
      <w:r w:rsidR="00C63419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Dorene Novotny, </w:t>
      </w:r>
      <w:r w:rsidR="00C63419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Vice Chancellor of Human Resources, Foothill DeAnza CCD</w:t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413FC4" w:rsidRPr="00113A01">
        <w:rPr>
          <w:rFonts w:asciiTheme="majorHAnsi" w:hAnsiTheme="majorHAnsi" w:cstheme="minorHAnsi"/>
          <w:i/>
          <w:sz w:val="24"/>
          <w:szCs w:val="24"/>
        </w:rPr>
        <w:tab/>
      </w: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D078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Discipline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(continued)</w:t>
      </w:r>
    </w:p>
    <w:p w:rsidR="00AC0853" w:rsidRPr="00113A01" w:rsidRDefault="00AC0853" w:rsidP="00997A9D">
      <w:pPr>
        <w:spacing w:after="12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</w:p>
    <w:p w:rsidR="0036253B" w:rsidRPr="00113A01" w:rsidRDefault="00AC0853" w:rsidP="00165499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</w:t>
      </w:r>
      <w:r w:rsidR="00B25C98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00</w:t>
      </w:r>
      <w:r w:rsidR="0036253B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3625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B25C9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Lunch</w:t>
      </w:r>
      <w:r w:rsidR="0036253B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</w:p>
    <w:p w:rsidR="002F5E55" w:rsidRPr="00113A01" w:rsidRDefault="00B25C98" w:rsidP="00165499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</w:t>
      </w:r>
      <w:r w:rsidR="00413FC4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36253B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Discipline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(</w:t>
      </w:r>
      <w:r w:rsidR="003E15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continued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)</w:t>
      </w:r>
      <w:r w:rsidR="00165499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</w:p>
    <w:p w:rsidR="00AC0853" w:rsidRPr="00113A01" w:rsidRDefault="00B25C98" w:rsidP="00D12AE1">
      <w:pPr>
        <w:spacing w:after="12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2:</w:t>
      </w:r>
      <w:r w:rsidR="00997A9D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C085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Program Adjourns</w:t>
      </w:r>
    </w:p>
    <w:p w:rsidR="000D056C" w:rsidRPr="00113A01" w:rsidRDefault="000D056C" w:rsidP="00D12AE1">
      <w:pPr>
        <w:spacing w:line="240" w:lineRule="auto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  <w:br w:type="page"/>
      </w:r>
    </w:p>
    <w:p w:rsidR="00EA2297" w:rsidRPr="00113A01" w:rsidRDefault="003906F7" w:rsidP="00EA2297">
      <w:pPr>
        <w:pStyle w:val="ListParagraph"/>
        <w:ind w:left="0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18" name="Picture 18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297" w:rsidRPr="00113A01" w:rsidRDefault="00EA2297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B21959" w:rsidRPr="00113A01" w:rsidRDefault="00B21959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2</w:t>
      </w:r>
    </w:p>
    <w:p w:rsidR="00B21959" w:rsidRPr="00113A01" w:rsidRDefault="0070319F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Wednesday,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August 22</w:t>
      </w: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201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B21959" w:rsidRPr="00113A01" w:rsidRDefault="00EA2297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Law Offices of 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Atkinson, Andelson, Loya, Ruud</w:t>
      </w:r>
      <w:r w:rsidR="00285FB3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&amp;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Romo</w:t>
      </w:r>
    </w:p>
    <w:p w:rsidR="002F5E55" w:rsidRPr="00113A01" w:rsidRDefault="002F5E55" w:rsidP="00EA2297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Cerritos, 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California</w:t>
      </w:r>
    </w:p>
    <w:p w:rsidR="00EA2297" w:rsidRPr="00113A01" w:rsidRDefault="00EA2297" w:rsidP="00EA2297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8"/>
          <w:szCs w:val="28"/>
        </w:rPr>
      </w:pPr>
    </w:p>
    <w:p w:rsidR="0070319F" w:rsidRPr="00113A01" w:rsidRDefault="0070319F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9:00am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Registration </w:t>
      </w:r>
    </w:p>
    <w:p w:rsidR="002F5E55" w:rsidRPr="00113A01" w:rsidRDefault="002F5E55" w:rsidP="00EA2297">
      <w:pPr>
        <w:spacing w:after="0" w:line="240" w:lineRule="auto"/>
        <w:ind w:left="2880" w:firstLine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Coffee &amp; Conversation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eastAsia="Calibri" w:hAnsiTheme="majorHAnsi" w:cstheme="minorHAnsi"/>
          <w:i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9:30am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B4A5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Practical 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Law </w:t>
      </w:r>
      <w:r w:rsidR="00AB4A5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for CHROs</w:t>
      </w:r>
    </w:p>
    <w:p w:rsidR="002F5E55" w:rsidRPr="00113A01" w:rsidRDefault="002F5E55" w:rsidP="00240387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Aaron O’Donnell</w:t>
      </w:r>
      <w:r w:rsidR="00260005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 xml:space="preserve">, </w:t>
      </w:r>
      <w:r w:rsidR="00260005" w:rsidRPr="00260005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Esq.</w:t>
      </w:r>
      <w:r w:rsidR="00B2415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, Partner, Andelson, Loya</w:t>
      </w:r>
      <w:r w:rsidR="001F58D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, Ruud, and Romo</w:t>
      </w:r>
      <w:r w:rsidR="00260005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, Sharon Ormond</w:t>
      </w:r>
      <w:r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, </w:t>
      </w:r>
      <w:r w:rsidR="000253DD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Esq.,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Partner, Atkinson, Andelson, Loya, Ru</w:t>
      </w:r>
      <w:r w:rsidR="00285FB3" w:rsidRPr="00113A01">
        <w:rPr>
          <w:rFonts w:asciiTheme="majorHAnsi" w:eastAsia="Calibri" w:hAnsiTheme="majorHAnsi" w:cs="Calibri"/>
          <w:i/>
          <w:sz w:val="24"/>
          <w:szCs w:val="24"/>
        </w:rPr>
        <w:t>u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d</w:t>
      </w:r>
      <w:r w:rsidR="00285FB3" w:rsidRPr="00113A01">
        <w:rPr>
          <w:rFonts w:asciiTheme="majorHAnsi" w:eastAsia="Calibri" w:hAnsiTheme="majorHAnsi" w:cs="Calibri"/>
          <w:i/>
          <w:sz w:val="24"/>
          <w:szCs w:val="24"/>
        </w:rPr>
        <w:t>&amp;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Romo</w:t>
      </w:r>
      <w:r w:rsidR="00240387" w:rsidRPr="00113A01">
        <w:rPr>
          <w:rFonts w:asciiTheme="majorHAnsi" w:eastAsia="Calibri" w:hAnsiTheme="majorHAnsi" w:cs="Calibri"/>
          <w:i/>
          <w:sz w:val="24"/>
          <w:szCs w:val="24"/>
        </w:rPr>
        <w:t xml:space="preserve">; </w:t>
      </w:r>
      <w:r w:rsidRPr="00113A01">
        <w:rPr>
          <w:rFonts w:asciiTheme="majorHAnsi" w:eastAsia="Calibri" w:hAnsiTheme="majorHAnsi" w:cstheme="minorHAnsi"/>
          <w:b/>
          <w:i/>
          <w:sz w:val="24"/>
          <w:szCs w:val="24"/>
        </w:rPr>
        <w:t>Warren Kinsler</w:t>
      </w:r>
      <w:r w:rsidR="000253DD" w:rsidRPr="00113A01">
        <w:rPr>
          <w:rFonts w:asciiTheme="majorHAnsi" w:eastAsia="Calibri" w:hAnsiTheme="majorHAnsi" w:cs="Calibri"/>
          <w:b/>
          <w:i/>
          <w:sz w:val="24"/>
          <w:szCs w:val="24"/>
        </w:rPr>
        <w:t xml:space="preserve">, </w:t>
      </w:r>
      <w:r w:rsidR="000253DD" w:rsidRPr="00113A01">
        <w:rPr>
          <w:rFonts w:asciiTheme="majorHAnsi" w:eastAsia="Calibri" w:hAnsiTheme="majorHAnsi" w:cs="Calibri"/>
          <w:i/>
          <w:sz w:val="24"/>
          <w:szCs w:val="24"/>
        </w:rPr>
        <w:t>Esq., P</w:t>
      </w:r>
      <w:r w:rsidR="00285FB3" w:rsidRPr="00113A01">
        <w:rPr>
          <w:rFonts w:asciiTheme="majorHAnsi" w:eastAsia="Calibri" w:hAnsiTheme="majorHAnsi" w:cs="Calibri"/>
          <w:i/>
          <w:sz w:val="24"/>
          <w:szCs w:val="24"/>
        </w:rPr>
        <w:t>artner, Atkinson, Andelson, Loya, Ruud &amp;Romo</w:t>
      </w:r>
      <w:r w:rsidR="00240387" w:rsidRPr="00113A01">
        <w:rPr>
          <w:rFonts w:asciiTheme="majorHAnsi" w:eastAsia="Calibri" w:hAnsiTheme="majorHAnsi" w:cs="Calibri"/>
          <w:i/>
          <w:sz w:val="24"/>
          <w:szCs w:val="24"/>
        </w:rPr>
        <w:t xml:space="preserve">; </w:t>
      </w:r>
      <w:r w:rsidR="00260005" w:rsidRPr="001F58D1">
        <w:rPr>
          <w:rFonts w:asciiTheme="majorHAnsi" w:eastAsia="Calibri" w:hAnsiTheme="majorHAnsi" w:cs="Calibri"/>
          <w:b/>
          <w:i/>
          <w:sz w:val="24"/>
          <w:szCs w:val="24"/>
        </w:rPr>
        <w:t>Rose DelGaudio</w:t>
      </w:r>
      <w:r w:rsidR="00260005">
        <w:rPr>
          <w:rFonts w:asciiTheme="majorHAnsi" w:eastAsia="Calibri" w:hAnsiTheme="majorHAnsi" w:cs="Calibri"/>
          <w:i/>
          <w:sz w:val="24"/>
          <w:szCs w:val="24"/>
        </w:rPr>
        <w:t>, Vice President</w:t>
      </w:r>
      <w:r w:rsidR="001F58D1">
        <w:rPr>
          <w:rFonts w:asciiTheme="majorHAnsi" w:eastAsia="Calibri" w:hAnsiTheme="majorHAnsi" w:cs="Calibri"/>
          <w:i/>
          <w:sz w:val="24"/>
          <w:szCs w:val="24"/>
        </w:rPr>
        <w:t xml:space="preserve"> at Long Beach City College (Retired);</w:t>
      </w:r>
      <w:r w:rsidR="00C67012">
        <w:rPr>
          <w:rFonts w:asciiTheme="majorHAnsi" w:eastAsia="Calibri" w:hAnsiTheme="majorHAnsi" w:cs="Calibri"/>
          <w:b/>
          <w:i/>
          <w:sz w:val="24"/>
          <w:szCs w:val="24"/>
        </w:rPr>
        <w:t>Diane Fiero</w:t>
      </w:r>
      <w:r w:rsidR="00240387" w:rsidRPr="00113A01">
        <w:rPr>
          <w:rFonts w:asciiTheme="majorHAnsi" w:eastAsia="Calibri" w:hAnsiTheme="majorHAnsi" w:cs="Calibri"/>
          <w:i/>
          <w:sz w:val="24"/>
          <w:szCs w:val="24"/>
        </w:rPr>
        <w:t xml:space="preserve">, Vice President Human Resources </w:t>
      </w:r>
      <w:r w:rsidR="00C67012">
        <w:rPr>
          <w:rFonts w:asciiTheme="majorHAnsi" w:eastAsia="Calibri" w:hAnsiTheme="majorHAnsi" w:cs="Calibri"/>
          <w:i/>
          <w:sz w:val="24"/>
          <w:szCs w:val="24"/>
        </w:rPr>
        <w:t>Santa Clarita</w:t>
      </w:r>
      <w:r w:rsidR="00735FC6" w:rsidRPr="00113A01">
        <w:rPr>
          <w:rFonts w:asciiTheme="majorHAnsi" w:eastAsia="Calibri" w:hAnsiTheme="majorHAnsi" w:cs="Calibri"/>
          <w:i/>
          <w:sz w:val="24"/>
          <w:szCs w:val="24"/>
        </w:rPr>
        <w:t xml:space="preserve"> CCD</w:t>
      </w: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Practical Law (Continued) </w:t>
      </w:r>
    </w:p>
    <w:p w:rsidR="00240387" w:rsidRPr="00113A01" w:rsidRDefault="00240387" w:rsidP="00240387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pStyle w:val="ListParagraph"/>
        <w:spacing w:after="0" w:line="240" w:lineRule="auto"/>
        <w:ind w:left="0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</w:t>
      </w:r>
      <w:r w:rsidR="0065683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Lunch</w:t>
      </w:r>
    </w:p>
    <w:p w:rsidR="002F5E55" w:rsidRPr="00113A01" w:rsidRDefault="002F5E55" w:rsidP="00EA2297">
      <w:pPr>
        <w:pStyle w:val="ListParagraph"/>
        <w:spacing w:after="0" w:line="240" w:lineRule="auto"/>
        <w:ind w:left="0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</w:t>
      </w:r>
      <w:r w:rsidR="0065683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96E71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Practical Law for CHROs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2F5E55" w:rsidRPr="00113A01" w:rsidRDefault="00B96E71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2</w:t>
      </w:r>
      <w:r w:rsidR="002F5E55" w:rsidRPr="00113A01">
        <w:rPr>
          <w:rFonts w:asciiTheme="majorHAnsi" w:hAnsiTheme="majorHAnsi" w:cstheme="minorHAnsi"/>
          <w:sz w:val="24"/>
          <w:szCs w:val="24"/>
        </w:rPr>
        <w:t>:</w:t>
      </w:r>
      <w:r w:rsidRPr="00113A01">
        <w:rPr>
          <w:rFonts w:asciiTheme="majorHAnsi" w:hAnsiTheme="majorHAnsi" w:cstheme="minorHAnsi"/>
          <w:sz w:val="24"/>
          <w:szCs w:val="24"/>
        </w:rPr>
        <w:t>3</w:t>
      </w:r>
      <w:r w:rsidR="002F5E55" w:rsidRPr="00113A01">
        <w:rPr>
          <w:rFonts w:asciiTheme="majorHAnsi" w:hAnsiTheme="majorHAnsi" w:cstheme="minorHAnsi"/>
          <w:sz w:val="24"/>
          <w:szCs w:val="24"/>
        </w:rPr>
        <w:t>0pm</w:t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ab/>
        <w:t>Networking/Technology Break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C7DE0" w:rsidRDefault="00B96E71" w:rsidP="00113A01">
      <w:pPr>
        <w:spacing w:after="0" w:line="240" w:lineRule="auto"/>
        <w:ind w:left="3600" w:hanging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4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5pm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60005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Classification and Compensation</w:t>
      </w:r>
    </w:p>
    <w:p w:rsidR="00260005" w:rsidRDefault="00260005" w:rsidP="00113A01">
      <w:pPr>
        <w:spacing w:after="0" w:line="240" w:lineRule="auto"/>
        <w:ind w:left="3600" w:hanging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Abe Ali</w:t>
      </w:r>
      <w:r w:rsidR="001F58D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, </w:t>
      </w:r>
      <w:r w:rsidR="001F58D1" w:rsidRPr="001F58D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Vice President of Human Resources, Mt. San Antonio College</w:t>
      </w:r>
    </w:p>
    <w:p w:rsidR="002F5E55" w:rsidRPr="00C67012" w:rsidRDefault="00260005" w:rsidP="001F58D1">
      <w:pPr>
        <w:spacing w:after="0" w:line="240" w:lineRule="auto"/>
        <w:ind w:left="3600" w:hanging="3600"/>
        <w:rPr>
          <w:rFonts w:asciiTheme="majorHAnsi" w:eastAsia="Calibri" w:hAnsiTheme="majorHAnsi" w:cs="Calibri"/>
          <w:i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</w:p>
    <w:p w:rsidR="002F5E55" w:rsidRPr="00113A01" w:rsidRDefault="002F5E55" w:rsidP="00EA2297">
      <w:pPr>
        <w:spacing w:after="0" w:line="240" w:lineRule="auto"/>
        <w:rPr>
          <w:rFonts w:asciiTheme="majorHAnsi" w:eastAsia="Calibri" w:hAnsiTheme="majorHAnsi" w:cstheme="minorHAnsi"/>
          <w:b/>
          <w:sz w:val="24"/>
          <w:szCs w:val="24"/>
        </w:rPr>
      </w:pPr>
      <w:r w:rsidRPr="00113A01">
        <w:rPr>
          <w:rFonts w:asciiTheme="majorHAnsi" w:eastAsia="Calibri" w:hAnsiTheme="majorHAnsi" w:cstheme="minorHAnsi"/>
          <w:sz w:val="24"/>
          <w:szCs w:val="24"/>
        </w:rPr>
        <w:t>5:00pm</w:t>
      </w:r>
      <w:r w:rsidRPr="00113A01">
        <w:rPr>
          <w:rFonts w:asciiTheme="majorHAnsi" w:eastAsia="Calibri" w:hAnsiTheme="majorHAnsi" w:cstheme="minorHAnsi"/>
          <w:i/>
          <w:sz w:val="24"/>
          <w:szCs w:val="24"/>
        </w:rPr>
        <w:tab/>
      </w:r>
      <w:r w:rsidRPr="00113A01">
        <w:rPr>
          <w:rFonts w:asciiTheme="majorHAnsi" w:eastAsia="Calibri" w:hAnsiTheme="majorHAnsi" w:cstheme="minorHAnsi"/>
          <w:i/>
          <w:sz w:val="24"/>
          <w:szCs w:val="24"/>
        </w:rPr>
        <w:tab/>
      </w:r>
      <w:r w:rsidRPr="00113A01">
        <w:rPr>
          <w:rFonts w:asciiTheme="majorHAnsi" w:eastAsia="Calibri" w:hAnsiTheme="majorHAnsi" w:cstheme="minorHAnsi"/>
          <w:i/>
          <w:sz w:val="24"/>
          <w:szCs w:val="24"/>
        </w:rPr>
        <w:tab/>
      </w:r>
      <w:r w:rsidRPr="00113A01">
        <w:rPr>
          <w:rFonts w:asciiTheme="majorHAnsi" w:eastAsia="Calibri" w:hAnsiTheme="majorHAnsi" w:cstheme="minorHAnsi"/>
          <w:i/>
          <w:sz w:val="24"/>
          <w:szCs w:val="24"/>
        </w:rPr>
        <w:tab/>
      </w:r>
      <w:r w:rsidR="00542868" w:rsidRPr="00113A01">
        <w:rPr>
          <w:rFonts w:asciiTheme="majorHAnsi" w:eastAsia="Calibri" w:hAnsiTheme="majorHAnsi" w:cstheme="minorHAnsi"/>
          <w:b/>
          <w:sz w:val="24"/>
          <w:szCs w:val="24"/>
        </w:rPr>
        <w:t>Program Adjourns for the D</w:t>
      </w:r>
      <w:r w:rsidRPr="00113A01">
        <w:rPr>
          <w:rFonts w:asciiTheme="majorHAnsi" w:eastAsia="Calibri" w:hAnsiTheme="majorHAnsi" w:cstheme="minorHAnsi"/>
          <w:b/>
          <w:sz w:val="24"/>
          <w:szCs w:val="24"/>
        </w:rPr>
        <w:t>ay</w:t>
      </w:r>
    </w:p>
    <w:p w:rsidR="002F5E55" w:rsidRPr="00113A01" w:rsidRDefault="002F5E55" w:rsidP="00EA2297">
      <w:pPr>
        <w:spacing w:after="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b/>
          <w:sz w:val="24"/>
          <w:szCs w:val="24"/>
        </w:rPr>
        <w:tab/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 xml:space="preserve">Enjoy an </w:t>
      </w:r>
      <w:r w:rsidR="00285FB3" w:rsidRPr="00113A01">
        <w:rPr>
          <w:rFonts w:asciiTheme="majorHAnsi" w:eastAsia="Calibri" w:hAnsiTheme="majorHAnsi" w:cs="Calibri"/>
          <w:i/>
          <w:sz w:val="24"/>
          <w:szCs w:val="24"/>
        </w:rPr>
        <w:t>evening on your own in Cerritos</w:t>
      </w:r>
    </w:p>
    <w:p w:rsidR="000D056C" w:rsidRPr="00113A01" w:rsidRDefault="000D056C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285FB3" w:rsidRPr="00113A01" w:rsidRDefault="00285FB3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69256C" w:rsidRPr="00113A01" w:rsidRDefault="0069256C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 w:type="page"/>
      </w:r>
    </w:p>
    <w:p w:rsidR="0070319F" w:rsidRPr="00113A01" w:rsidRDefault="003906F7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19" name="Picture 19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2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Thursday,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August 23</w:t>
      </w: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Law Offices of Atkinson, Andelson, Loya, Ruud &amp;Romo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Cerritos, California</w:t>
      </w:r>
    </w:p>
    <w:p w:rsidR="0070319F" w:rsidRPr="00113A01" w:rsidRDefault="0070319F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2F5E55" w:rsidRPr="00113A01" w:rsidRDefault="00AB4A51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Coffee &amp; Conversation 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A0128E"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 xml:space="preserve">(Light </w:t>
      </w:r>
      <w:r w:rsidR="00B21959"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>Continental</w:t>
      </w:r>
      <w:r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 xml:space="preserve"> Breakfast Provided)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AB4A51" w:rsidRPr="00113A01" w:rsidRDefault="00AB4A51" w:rsidP="00AB4A51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>Collective Bargaining</w:t>
      </w:r>
    </w:p>
    <w:p w:rsidR="002F5E55" w:rsidRPr="00113A01" w:rsidRDefault="00AB4A51" w:rsidP="00FA7161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sz w:val="24"/>
          <w:szCs w:val="24"/>
        </w:rPr>
        <w:t>Paul Loya,</w:t>
      </w:r>
      <w:r w:rsidR="000253DD" w:rsidRPr="00113A01">
        <w:rPr>
          <w:rFonts w:asciiTheme="majorHAnsi" w:hAnsiTheme="majorHAnsi" w:cstheme="minorHAnsi"/>
          <w:i/>
          <w:sz w:val="24"/>
          <w:szCs w:val="24"/>
        </w:rPr>
        <w:t>Esq.,</w:t>
      </w:r>
      <w:r w:rsidRPr="00113A01">
        <w:rPr>
          <w:rFonts w:asciiTheme="majorHAnsi" w:hAnsiTheme="majorHAnsi" w:cstheme="minorHAnsi"/>
          <w:i/>
          <w:sz w:val="24"/>
          <w:szCs w:val="24"/>
        </w:rPr>
        <w:t>Partner, Atkinson, Andelson, Loya, Ruud &amp;</w:t>
      </w:r>
      <w:r w:rsidR="001E167B" w:rsidRPr="00113A01">
        <w:rPr>
          <w:rFonts w:asciiTheme="majorHAnsi" w:hAnsiTheme="majorHAnsi" w:cstheme="minorHAnsi"/>
          <w:i/>
          <w:sz w:val="24"/>
          <w:szCs w:val="24"/>
        </w:rPr>
        <w:t>Rom</w:t>
      </w:r>
      <w:r w:rsidR="003062C6" w:rsidRPr="00113A01">
        <w:rPr>
          <w:rFonts w:asciiTheme="majorHAnsi" w:hAnsiTheme="majorHAnsi" w:cstheme="minorHAnsi"/>
          <w:i/>
          <w:sz w:val="24"/>
          <w:szCs w:val="24"/>
        </w:rPr>
        <w:t>o</w:t>
      </w:r>
      <w:r w:rsidR="001E167B" w:rsidRPr="00113A01">
        <w:rPr>
          <w:rFonts w:asciiTheme="majorHAnsi" w:hAnsiTheme="majorHAnsi" w:cstheme="minorHAnsi"/>
          <w:i/>
          <w:sz w:val="24"/>
          <w:szCs w:val="24"/>
        </w:rPr>
        <w:t xml:space="preserve">; </w:t>
      </w:r>
      <w:r w:rsidR="00FA7161" w:rsidRPr="00113A01">
        <w:rPr>
          <w:rFonts w:asciiTheme="majorHAnsi" w:eastAsia="Calibri" w:hAnsiTheme="majorHAnsi" w:cs="Calibri"/>
          <w:b/>
          <w:i/>
          <w:sz w:val="24"/>
          <w:szCs w:val="24"/>
        </w:rPr>
        <w:t xml:space="preserve">Tina Kannarr, Esq.  </w:t>
      </w:r>
      <w:r w:rsidR="00FA7161" w:rsidRPr="00113A01">
        <w:rPr>
          <w:rFonts w:asciiTheme="majorHAnsi" w:eastAsia="Calibri" w:hAnsiTheme="majorHAnsi" w:cs="Calibri"/>
          <w:i/>
          <w:sz w:val="24"/>
          <w:szCs w:val="24"/>
        </w:rPr>
        <w:t>Senior Counsel at Atkinson, Andelson, Loya, Ruud and Romo</w:t>
      </w:r>
      <w:r w:rsidR="00FA7161">
        <w:rPr>
          <w:rFonts w:asciiTheme="majorHAnsi" w:eastAsia="Calibri" w:hAnsiTheme="majorHAnsi" w:cs="Calibri"/>
          <w:i/>
          <w:sz w:val="24"/>
          <w:szCs w:val="24"/>
        </w:rPr>
        <w:t>;</w:t>
      </w: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Abe Ali</w:t>
      </w:r>
      <w:r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 xml:space="preserve">Vice </w:t>
      </w:r>
      <w:r w:rsidR="003062C6" w:rsidRPr="00113A01">
        <w:rPr>
          <w:rFonts w:asciiTheme="majorHAnsi" w:eastAsia="Calibri" w:hAnsiTheme="majorHAnsi" w:cs="Calibri"/>
          <w:i/>
          <w:sz w:val="24"/>
          <w:szCs w:val="24"/>
        </w:rPr>
        <w:t>President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 xml:space="preserve"> Human</w:t>
      </w:r>
      <w:r w:rsidR="001E167B" w:rsidRPr="00113A01">
        <w:rPr>
          <w:rFonts w:asciiTheme="majorHAnsi" w:eastAsia="Calibri" w:hAnsiTheme="majorHAnsi" w:cs="Calibri"/>
          <w:i/>
          <w:sz w:val="24"/>
          <w:szCs w:val="24"/>
        </w:rPr>
        <w:t xml:space="preserve">Resources, </w:t>
      </w:r>
      <w:r w:rsidR="003062C6" w:rsidRPr="00113A01">
        <w:rPr>
          <w:rFonts w:asciiTheme="majorHAnsi" w:eastAsia="Calibri" w:hAnsiTheme="majorHAnsi" w:cs="Calibri"/>
          <w:i/>
          <w:sz w:val="24"/>
          <w:szCs w:val="24"/>
        </w:rPr>
        <w:t xml:space="preserve">Mt San Antonio </w:t>
      </w:r>
      <w:r w:rsidR="001E167B" w:rsidRPr="00113A01">
        <w:rPr>
          <w:rFonts w:asciiTheme="majorHAnsi" w:eastAsia="Calibri" w:hAnsiTheme="majorHAnsi" w:cs="Calibri"/>
          <w:i/>
          <w:sz w:val="24"/>
          <w:szCs w:val="24"/>
        </w:rPr>
        <w:t xml:space="preserve"> CCD; </w:t>
      </w:r>
      <w:r w:rsidRPr="00113A01">
        <w:rPr>
          <w:rFonts w:asciiTheme="majorHAnsi" w:eastAsia="Calibri" w:hAnsiTheme="majorHAnsi" w:cstheme="minorHAnsi"/>
          <w:b/>
          <w:i/>
          <w:sz w:val="24"/>
          <w:szCs w:val="24"/>
        </w:rPr>
        <w:t>Gene Huff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, Executive ViceChancellor Administrative Services, Contra CostaCCD</w:t>
      </w:r>
      <w:r w:rsidR="003062C6" w:rsidRPr="00113A01">
        <w:rPr>
          <w:rFonts w:asciiTheme="majorHAnsi" w:eastAsia="Calibri" w:hAnsiTheme="majorHAnsi" w:cs="Calibri"/>
          <w:i/>
          <w:sz w:val="24"/>
          <w:szCs w:val="24"/>
        </w:rPr>
        <w:t xml:space="preserve">; 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AB4A51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10:0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>Networking/Technology Break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AB4A51" w:rsidRPr="00113A01" w:rsidRDefault="002F5E55" w:rsidP="00AB4A51">
      <w:pPr>
        <w:spacing w:after="0" w:line="240" w:lineRule="auto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10:</w:t>
      </w:r>
      <w:r w:rsidR="00AB4A51" w:rsidRPr="00113A01">
        <w:rPr>
          <w:rFonts w:asciiTheme="majorHAnsi" w:hAnsiTheme="majorHAnsi" w:cstheme="minorHAnsi"/>
          <w:sz w:val="24"/>
          <w:szCs w:val="24"/>
        </w:rPr>
        <w:t>1</w:t>
      </w:r>
      <w:r w:rsidRPr="00113A01">
        <w:rPr>
          <w:rFonts w:asciiTheme="majorHAnsi" w:hAnsiTheme="majorHAnsi" w:cstheme="minorHAnsi"/>
          <w:sz w:val="24"/>
          <w:szCs w:val="24"/>
        </w:rPr>
        <w:t>5am</w:t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AB4A51" w:rsidRPr="00113A01">
        <w:rPr>
          <w:rFonts w:asciiTheme="majorHAnsi" w:hAnsiTheme="majorHAnsi" w:cstheme="minorHAnsi"/>
          <w:b/>
          <w:sz w:val="24"/>
          <w:szCs w:val="24"/>
        </w:rPr>
        <w:t>Collective Bargaining (continued)</w:t>
      </w:r>
    </w:p>
    <w:p w:rsidR="002F5E55" w:rsidRPr="00113A01" w:rsidRDefault="002F5E55" w:rsidP="00285FB3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</w:p>
    <w:p w:rsidR="002F5E55" w:rsidRPr="00113A01" w:rsidRDefault="00285FB3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12:00pm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Lunch</w:t>
      </w:r>
      <w:r w:rsidR="00B2415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- Sheraton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AB4A51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1:0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 xml:space="preserve">Collective Bargaining 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t>(</w:t>
      </w:r>
      <w:r w:rsidR="002F5E55" w:rsidRPr="00113A01">
        <w:rPr>
          <w:rFonts w:asciiTheme="majorHAnsi" w:hAnsiTheme="majorHAnsi" w:cstheme="minorHAnsi"/>
          <w:b/>
          <w:sz w:val="24"/>
          <w:szCs w:val="24"/>
        </w:rPr>
        <w:t>continued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t>)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3:45pm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 xml:space="preserve">Collective Bargaining 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t>(</w:t>
      </w:r>
      <w:r w:rsidRPr="00113A01">
        <w:rPr>
          <w:rFonts w:asciiTheme="majorHAnsi" w:hAnsiTheme="majorHAnsi" w:cstheme="minorHAnsi"/>
          <w:b/>
          <w:sz w:val="24"/>
          <w:szCs w:val="24"/>
        </w:rPr>
        <w:t>continued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t>)</w:t>
      </w:r>
      <w:r w:rsidR="003E1555" w:rsidRPr="00113A01">
        <w:rPr>
          <w:rFonts w:asciiTheme="majorHAnsi" w:hAnsiTheme="majorHAnsi" w:cstheme="minorHAnsi"/>
          <w:b/>
          <w:sz w:val="24"/>
          <w:szCs w:val="24"/>
        </w:rPr>
        <w:br/>
      </w:r>
    </w:p>
    <w:p w:rsidR="002F5E55" w:rsidRPr="00113A01" w:rsidRDefault="002F5E55" w:rsidP="00EA2297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5:00 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Program Adjourns for the day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</w:p>
    <w:p w:rsidR="002F5E55" w:rsidRPr="00113A01" w:rsidRDefault="002F5E55" w:rsidP="00EA2297">
      <w:pPr>
        <w:spacing w:after="0" w:line="240" w:lineRule="auto"/>
        <w:ind w:left="720" w:hanging="72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D07577" w:rsidRDefault="00D07577" w:rsidP="00D07577">
      <w:pPr>
        <w:spacing w:after="0" w:line="240" w:lineRule="auto"/>
        <w:ind w:left="3600" w:hanging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5:45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pm</w:t>
      </w: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Meet in Sheraton Lobby for Bus to</w:t>
      </w:r>
    </w:p>
    <w:p w:rsidR="002F5E55" w:rsidRPr="00D07577" w:rsidRDefault="00973415" w:rsidP="00D07577">
      <w:pPr>
        <w:spacing w:after="0" w:line="240" w:lineRule="auto"/>
        <w:ind w:left="3600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Dinner </w:t>
      </w:r>
      <w:r w:rsidR="00D07577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at Spaghettini’s</w:t>
      </w:r>
      <w:r w:rsidR="00D07577" w:rsidRPr="00D07577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in Seal Beach </w:t>
      </w:r>
      <w:r w:rsidRPr="00D07577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sponsored by </w:t>
      </w:r>
      <w:r w:rsidR="00D0757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Atkinson, Andelson, </w:t>
      </w:r>
      <w:r w:rsidRPr="00D0757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Loya, Ruud &amp;Romo</w:t>
      </w:r>
      <w:r w:rsidR="002F5E55" w:rsidRPr="00D07577">
        <w:rPr>
          <w:rFonts w:asciiTheme="majorHAnsi" w:hAnsiTheme="majorHAnsi" w:cstheme="minorHAnsi"/>
          <w:i/>
          <w:color w:val="000000" w:themeColor="text1"/>
          <w:sz w:val="24"/>
          <w:szCs w:val="24"/>
        </w:rPr>
        <w:tab/>
      </w:r>
    </w:p>
    <w:p w:rsidR="002F5E55" w:rsidRPr="00113A01" w:rsidRDefault="001A3E73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/>
      </w:r>
    </w:p>
    <w:p w:rsidR="0069256C" w:rsidRPr="00113A01" w:rsidRDefault="0069256C">
      <w:pPr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  <w:br w:type="page"/>
      </w:r>
    </w:p>
    <w:p w:rsidR="0070319F" w:rsidRPr="00113A01" w:rsidRDefault="003906F7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20" name="Picture 20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color w:val="000000" w:themeColor="text1"/>
          <w:sz w:val="32"/>
          <w:szCs w:val="32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2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Friday,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August 24, 2018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Law Offices of Atkinson, Andelson, Loya, Ruud &amp;Romo</w:t>
      </w:r>
    </w:p>
    <w:p w:rsidR="0070319F" w:rsidRPr="00113A01" w:rsidRDefault="0070319F" w:rsidP="0070319F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Cerritos, California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ab/>
      </w:r>
    </w:p>
    <w:p w:rsidR="002F5E55" w:rsidRPr="00113A01" w:rsidRDefault="00AB4A51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8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Coffee &amp; Conversation 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</w:pP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 xml:space="preserve">(Light </w:t>
      </w:r>
      <w:r w:rsidR="00B21959"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>Continental</w:t>
      </w:r>
      <w:r w:rsidRPr="00113A01">
        <w:rPr>
          <w:rFonts w:asciiTheme="majorHAnsi" w:hAnsiTheme="majorHAnsi" w:cstheme="minorHAnsi"/>
          <w:b/>
          <w:i/>
          <w:color w:val="000000" w:themeColor="text1"/>
          <w:sz w:val="20"/>
          <w:szCs w:val="20"/>
        </w:rPr>
        <w:t xml:space="preserve"> Breakfast Provided)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i/>
          <w:color w:val="000000" w:themeColor="text1"/>
          <w:sz w:val="20"/>
          <w:szCs w:val="20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9:</w:t>
      </w:r>
      <w:r w:rsidR="00AB4A51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>Collective Bargaining</w:t>
      </w:r>
    </w:p>
    <w:p w:rsidR="002F5E55" w:rsidRPr="00113A01" w:rsidRDefault="002F5E55" w:rsidP="00800AE0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sz w:val="24"/>
          <w:szCs w:val="24"/>
        </w:rPr>
        <w:t>Paul Loya</w:t>
      </w:r>
      <w:r w:rsidR="00260005">
        <w:rPr>
          <w:rFonts w:asciiTheme="majorHAnsi" w:hAnsiTheme="majorHAnsi" w:cstheme="minorHAnsi"/>
          <w:b/>
          <w:i/>
          <w:sz w:val="24"/>
          <w:szCs w:val="24"/>
        </w:rPr>
        <w:t xml:space="preserve">, </w:t>
      </w:r>
      <w:r w:rsidR="00260005" w:rsidRPr="00260005">
        <w:rPr>
          <w:rFonts w:asciiTheme="majorHAnsi" w:hAnsiTheme="majorHAnsi" w:cstheme="minorHAnsi"/>
          <w:i/>
          <w:sz w:val="24"/>
          <w:szCs w:val="24"/>
        </w:rPr>
        <w:t>E</w:t>
      </w:r>
      <w:r w:rsidR="00F57F1D">
        <w:rPr>
          <w:rFonts w:asciiTheme="majorHAnsi" w:hAnsiTheme="majorHAnsi" w:cstheme="minorHAnsi"/>
          <w:i/>
          <w:sz w:val="24"/>
          <w:szCs w:val="24"/>
        </w:rPr>
        <w:t xml:space="preserve">sq., </w:t>
      </w:r>
      <w:r w:rsidR="00260005" w:rsidRPr="00260005">
        <w:rPr>
          <w:rFonts w:asciiTheme="majorHAnsi" w:hAnsiTheme="majorHAnsi" w:cstheme="minorHAnsi"/>
          <w:i/>
          <w:sz w:val="24"/>
          <w:szCs w:val="24"/>
        </w:rPr>
        <w:t>Partner</w:t>
      </w:r>
      <w:r w:rsidR="00F57F1D">
        <w:rPr>
          <w:rFonts w:asciiTheme="majorHAnsi" w:hAnsiTheme="majorHAnsi" w:cstheme="minorHAnsi"/>
          <w:i/>
          <w:sz w:val="24"/>
          <w:szCs w:val="24"/>
        </w:rPr>
        <w:t>, Atkinson, Andelson, Loya, Ruud, &amp;Romo;</w:t>
      </w:r>
      <w:r w:rsidR="00260005">
        <w:rPr>
          <w:rFonts w:asciiTheme="majorHAnsi" w:hAnsiTheme="majorHAnsi" w:cstheme="minorHAnsi"/>
          <w:b/>
          <w:i/>
          <w:sz w:val="24"/>
          <w:szCs w:val="24"/>
        </w:rPr>
        <w:t xml:space="preserve"> Tina Kanaar</w:t>
      </w:r>
      <w:r w:rsidRPr="00113A01">
        <w:rPr>
          <w:rFonts w:asciiTheme="majorHAnsi" w:hAnsiTheme="majorHAnsi" w:cstheme="minorHAnsi"/>
          <w:b/>
          <w:i/>
          <w:sz w:val="24"/>
          <w:szCs w:val="24"/>
        </w:rPr>
        <w:t>,</w:t>
      </w:r>
      <w:r w:rsidR="00A0128E" w:rsidRPr="00113A01">
        <w:rPr>
          <w:rFonts w:asciiTheme="majorHAnsi" w:hAnsiTheme="majorHAnsi" w:cstheme="minorHAnsi"/>
          <w:i/>
          <w:sz w:val="24"/>
          <w:szCs w:val="24"/>
        </w:rPr>
        <w:t>Esq.</w:t>
      </w:r>
      <w:r w:rsidRPr="00113A01">
        <w:rPr>
          <w:rFonts w:asciiTheme="majorHAnsi" w:hAnsiTheme="majorHAnsi" w:cstheme="minorHAnsi"/>
          <w:i/>
          <w:sz w:val="24"/>
          <w:szCs w:val="24"/>
        </w:rPr>
        <w:t>Partne</w:t>
      </w:r>
      <w:r w:rsidR="00800AE0" w:rsidRPr="00113A01">
        <w:rPr>
          <w:rFonts w:asciiTheme="majorHAnsi" w:hAnsiTheme="majorHAnsi" w:cstheme="minorHAnsi"/>
          <w:i/>
          <w:sz w:val="24"/>
          <w:szCs w:val="24"/>
        </w:rPr>
        <w:t>r, Atkinson, Andelson, Loya, Ruu</w:t>
      </w:r>
      <w:r w:rsidRPr="00113A01">
        <w:rPr>
          <w:rFonts w:asciiTheme="majorHAnsi" w:hAnsiTheme="majorHAnsi" w:cstheme="minorHAnsi"/>
          <w:i/>
          <w:sz w:val="24"/>
          <w:szCs w:val="24"/>
        </w:rPr>
        <w:t xml:space="preserve">d </w:t>
      </w:r>
      <w:r w:rsidR="00800AE0" w:rsidRPr="00113A01">
        <w:rPr>
          <w:rFonts w:asciiTheme="majorHAnsi" w:hAnsiTheme="majorHAnsi" w:cstheme="minorHAnsi"/>
          <w:i/>
          <w:sz w:val="24"/>
          <w:szCs w:val="24"/>
        </w:rPr>
        <w:t>&amp;</w:t>
      </w:r>
      <w:r w:rsidR="000253DD" w:rsidRPr="00113A01">
        <w:rPr>
          <w:rFonts w:asciiTheme="majorHAnsi" w:hAnsiTheme="majorHAnsi" w:cstheme="minorHAnsi"/>
          <w:i/>
          <w:sz w:val="24"/>
          <w:szCs w:val="24"/>
        </w:rPr>
        <w:t xml:space="preserve">Romo; </w:t>
      </w:r>
      <w:r w:rsidRPr="00113A01">
        <w:rPr>
          <w:rFonts w:asciiTheme="majorHAnsi" w:hAnsiTheme="majorHAnsi" w:cstheme="minorHAnsi"/>
          <w:b/>
          <w:i/>
          <w:color w:val="000000" w:themeColor="text1"/>
          <w:sz w:val="24"/>
          <w:szCs w:val="24"/>
        </w:rPr>
        <w:t>Abe Ali</w:t>
      </w:r>
      <w:r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 xml:space="preserve">, 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Vice Chanc</w:t>
      </w:r>
      <w:r w:rsidR="000253DD" w:rsidRPr="00113A01">
        <w:rPr>
          <w:rFonts w:asciiTheme="majorHAnsi" w:eastAsia="Calibri" w:hAnsiTheme="majorHAnsi" w:cs="Calibri"/>
          <w:i/>
          <w:sz w:val="24"/>
          <w:szCs w:val="24"/>
        </w:rPr>
        <w:t>ellor Human Resources, Kern CCD;</w:t>
      </w:r>
      <w:r w:rsidRPr="00113A01">
        <w:rPr>
          <w:rFonts w:asciiTheme="majorHAnsi" w:eastAsia="Calibri" w:hAnsiTheme="majorHAnsi" w:cstheme="minorHAnsi"/>
          <w:b/>
          <w:i/>
          <w:sz w:val="24"/>
          <w:szCs w:val="24"/>
        </w:rPr>
        <w:t>Gene Huff</w:t>
      </w:r>
      <w:r w:rsidRPr="00113A01">
        <w:rPr>
          <w:rFonts w:asciiTheme="majorHAnsi" w:eastAsia="Calibri" w:hAnsiTheme="majorHAnsi" w:cs="Calibri"/>
          <w:i/>
          <w:sz w:val="24"/>
          <w:szCs w:val="24"/>
        </w:rPr>
        <w:t>, Executive Vice Chancellor Administrative Services, Contra Costa CCD</w:t>
      </w: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Collective Bargaining (continued)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12:00</w:t>
      </w:r>
      <w:r w:rsidR="00800AE0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="00800AE0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Lunch</w:t>
      </w: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</w:t>
      </w:r>
      <w:r w:rsidR="007E4BE6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7E4BE6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 xml:space="preserve">Collective Bargaining </w:t>
      </w:r>
      <w:r w:rsidR="00800AE0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(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continued</w:t>
      </w:r>
      <w:r w:rsidR="00800AE0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)</w:t>
      </w:r>
      <w:r w:rsidR="00800AE0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br/>
      </w:r>
    </w:p>
    <w:p w:rsidR="00233CA2" w:rsidRPr="00113A01" w:rsidRDefault="002F5E55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2:00pm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33CA2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Group Project</w:t>
      </w:r>
    </w:p>
    <w:p w:rsidR="00233CA2" w:rsidRPr="00113A01" w:rsidRDefault="00233CA2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F5E55" w:rsidRPr="00113A01" w:rsidRDefault="00233CA2" w:rsidP="00EA2297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3:00pm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Program </w:t>
      </w:r>
      <w:r w:rsidR="00542868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A</w:t>
      </w:r>
      <w:r w:rsidR="002F5E55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djourns</w:t>
      </w:r>
    </w:p>
    <w:p w:rsidR="000D056C" w:rsidRPr="00113A01" w:rsidRDefault="000D056C" w:rsidP="00EA2297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br w:type="page"/>
      </w:r>
    </w:p>
    <w:p w:rsidR="001A3E73" w:rsidRPr="00113A01" w:rsidRDefault="003906F7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/>
          <w:noProof/>
        </w:rPr>
        <w:lastRenderedPageBreak/>
        <w:drawing>
          <wp:inline distT="0" distB="0" distL="0" distR="0">
            <wp:extent cx="2720340" cy="870705"/>
            <wp:effectExtent l="0" t="0" r="3810" b="5715"/>
            <wp:docPr id="21" name="Picture 21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E73" w:rsidRPr="00113A01" w:rsidRDefault="001A3E73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B21959" w:rsidRPr="00113A01" w:rsidRDefault="00B21959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3</w:t>
      </w:r>
    </w:p>
    <w:p w:rsidR="00B21959" w:rsidRPr="00113A01" w:rsidRDefault="00796201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Monday</w:t>
      </w:r>
      <w:r w:rsidR="00F45367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, 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October 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  <w:r w:rsidR="00B21959"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, 201</w:t>
      </w:r>
      <w:r w:rsidR="00443D02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8</w:t>
      </w:r>
    </w:p>
    <w:p w:rsidR="00EF4089" w:rsidRPr="00113A01" w:rsidRDefault="00EF4089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Association of Chief Human Resource Officers Annual Meeting</w:t>
      </w:r>
    </w:p>
    <w:p w:rsidR="00B21959" w:rsidRPr="00113A01" w:rsidRDefault="008E4728" w:rsidP="001A3E73">
      <w:pPr>
        <w:pStyle w:val="ListParagraph"/>
        <w:spacing w:line="240" w:lineRule="auto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Hyatt Regency,</w:t>
      </w:r>
      <w:r w:rsidR="00497E7F">
        <w:rPr>
          <w:rFonts w:asciiTheme="majorHAnsi" w:hAnsiTheme="majorHAnsi" w:cstheme="minorHAnsi"/>
          <w:i/>
          <w:color w:val="000000" w:themeColor="text1"/>
          <w:sz w:val="28"/>
          <w:szCs w:val="28"/>
        </w:rPr>
        <w:t xml:space="preserve"> Sacramento</w:t>
      </w:r>
    </w:p>
    <w:p w:rsidR="001A3E73" w:rsidRPr="00113A01" w:rsidRDefault="001A3E73" w:rsidP="000D056C">
      <w:pPr>
        <w:spacing w:after="120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0D056C" w:rsidRPr="00113A01" w:rsidRDefault="00233CA2" w:rsidP="001A3E7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9</w:t>
      </w:r>
      <w:r w:rsidR="00102318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</w:t>
      </w:r>
      <w:r w:rsidR="00102318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0</w:t>
      </w:r>
      <w:r w:rsidR="00240387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a</w:t>
      </w:r>
      <w:r w:rsidR="00102318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m</w:t>
      </w:r>
      <w:r w:rsidR="000D0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sz w:val="24"/>
          <w:szCs w:val="24"/>
        </w:rPr>
        <w:t>Health Benefits and Retirement</w:t>
      </w:r>
    </w:p>
    <w:p w:rsidR="00240387" w:rsidRPr="00113A01" w:rsidRDefault="00146515" w:rsidP="001A3E73">
      <w:pPr>
        <w:spacing w:after="0" w:line="240" w:lineRule="auto"/>
        <w:ind w:left="3600"/>
        <w:rPr>
          <w:rFonts w:asciiTheme="majorHAnsi" w:hAnsiTheme="majorHAnsi" w:cstheme="minorHAnsi"/>
          <w:i/>
          <w:sz w:val="24"/>
          <w:szCs w:val="24"/>
        </w:rPr>
      </w:pPr>
      <w:r w:rsidRPr="00113A01">
        <w:rPr>
          <w:rFonts w:asciiTheme="majorHAnsi" w:hAnsiTheme="majorHAnsi" w:cstheme="minorHAnsi"/>
          <w:b/>
          <w:i/>
          <w:sz w:val="24"/>
          <w:szCs w:val="24"/>
        </w:rPr>
        <w:t xml:space="preserve">Cecilia “Cecy” Garcia </w:t>
      </w:r>
      <w:r w:rsidR="000D056C" w:rsidRPr="00113A01">
        <w:rPr>
          <w:rFonts w:asciiTheme="majorHAnsi" w:hAnsiTheme="majorHAnsi" w:cstheme="minorHAnsi"/>
          <w:b/>
          <w:i/>
          <w:sz w:val="24"/>
          <w:szCs w:val="24"/>
        </w:rPr>
        <w:t xml:space="preserve">, </w:t>
      </w:r>
      <w:r w:rsidR="00B6426A" w:rsidRPr="00113A01">
        <w:rPr>
          <w:rFonts w:asciiTheme="majorHAnsi" w:hAnsiTheme="majorHAnsi" w:cstheme="minorHAnsi"/>
          <w:i/>
          <w:sz w:val="24"/>
          <w:szCs w:val="24"/>
        </w:rPr>
        <w:t>Chief Human Resource Officer</w:t>
      </w:r>
      <w:r w:rsidR="000D056C" w:rsidRPr="00113A01">
        <w:rPr>
          <w:rFonts w:asciiTheme="majorHAnsi" w:hAnsiTheme="majorHAnsi" w:cstheme="minorHAnsi"/>
          <w:i/>
          <w:sz w:val="24"/>
          <w:szCs w:val="24"/>
        </w:rPr>
        <w:t xml:space="preserve">, </w:t>
      </w:r>
      <w:r w:rsidRPr="00113A01">
        <w:rPr>
          <w:rFonts w:asciiTheme="majorHAnsi" w:hAnsiTheme="majorHAnsi" w:cstheme="minorHAnsi"/>
          <w:i/>
          <w:sz w:val="24"/>
          <w:szCs w:val="24"/>
        </w:rPr>
        <w:t>Palo Verde</w:t>
      </w:r>
      <w:r w:rsidR="00B6426A" w:rsidRPr="00113A01">
        <w:rPr>
          <w:rFonts w:asciiTheme="majorHAnsi" w:hAnsiTheme="majorHAnsi" w:cstheme="minorHAnsi"/>
          <w:i/>
          <w:sz w:val="24"/>
          <w:szCs w:val="24"/>
        </w:rPr>
        <w:t xml:space="preserve"> CCD</w:t>
      </w:r>
      <w:r w:rsidRPr="00113A01">
        <w:rPr>
          <w:rFonts w:asciiTheme="majorHAnsi" w:hAnsiTheme="majorHAnsi" w:cstheme="minorHAnsi"/>
          <w:i/>
          <w:sz w:val="24"/>
          <w:szCs w:val="24"/>
        </w:rPr>
        <w:t xml:space="preserve">, </w:t>
      </w:r>
      <w:r w:rsidR="0062322E">
        <w:rPr>
          <w:rFonts w:asciiTheme="majorHAnsi" w:hAnsiTheme="majorHAnsi" w:cstheme="minorHAnsi"/>
          <w:b/>
          <w:i/>
          <w:sz w:val="24"/>
          <w:szCs w:val="24"/>
        </w:rPr>
        <w:t xml:space="preserve">Jeffrey </w:t>
      </w:r>
      <w:r w:rsidR="0062322E" w:rsidRPr="00B82F15">
        <w:rPr>
          <w:rFonts w:asciiTheme="majorHAnsi" w:hAnsiTheme="majorHAnsi" w:cstheme="minorHAnsi"/>
          <w:b/>
          <w:i/>
          <w:sz w:val="24"/>
          <w:szCs w:val="24"/>
        </w:rPr>
        <w:t>Mizokawa</w:t>
      </w:r>
      <w:r w:rsidRPr="00113A01">
        <w:rPr>
          <w:rFonts w:asciiTheme="majorHAnsi" w:hAnsiTheme="majorHAnsi" w:cstheme="minorHAnsi"/>
          <w:b/>
          <w:i/>
          <w:sz w:val="24"/>
          <w:szCs w:val="24"/>
        </w:rPr>
        <w:t>,</w:t>
      </w:r>
      <w:r w:rsidR="0062322E">
        <w:rPr>
          <w:rFonts w:asciiTheme="majorHAnsi" w:hAnsiTheme="majorHAnsi" w:cstheme="minorHAnsi"/>
          <w:i/>
          <w:sz w:val="24"/>
          <w:szCs w:val="24"/>
        </w:rPr>
        <w:t xml:space="preserve"> Assistant Vice President, Keenan</w:t>
      </w:r>
      <w:r w:rsidR="00B82F15">
        <w:rPr>
          <w:rFonts w:asciiTheme="majorHAnsi" w:hAnsiTheme="majorHAnsi" w:cstheme="minorHAnsi"/>
          <w:i/>
          <w:sz w:val="24"/>
          <w:szCs w:val="24"/>
        </w:rPr>
        <w:t xml:space="preserve"> Financial</w:t>
      </w:r>
    </w:p>
    <w:p w:rsidR="008E4728" w:rsidRPr="00113A01" w:rsidRDefault="008E4728" w:rsidP="001A3E73">
      <w:pPr>
        <w:spacing w:after="0" w:line="240" w:lineRule="auto"/>
        <w:ind w:left="3600"/>
        <w:rPr>
          <w:rFonts w:asciiTheme="majorHAnsi" w:eastAsia="Calibri" w:hAnsiTheme="majorHAnsi" w:cs="Calibri"/>
          <w:i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</w:t>
      </w:r>
      <w:r w:rsidR="003906F7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:30a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10:45am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Health and Benefits (continued)</w:t>
      </w:r>
    </w:p>
    <w:p w:rsidR="000D056C" w:rsidRPr="00113A01" w:rsidRDefault="000D056C" w:rsidP="001A3E73">
      <w:pPr>
        <w:spacing w:after="0" w:line="240" w:lineRule="auto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233CA2" w:rsidRPr="00113A01" w:rsidRDefault="00233CA2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11:30am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Lunch</w:t>
      </w:r>
      <w:r w:rsidR="00871133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 xml:space="preserve"> and 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Group Project</w:t>
      </w:r>
    </w:p>
    <w:p w:rsidR="00233CA2" w:rsidRPr="00113A01" w:rsidRDefault="00233CA2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0D056C" w:rsidRPr="00113A01" w:rsidRDefault="00233CA2" w:rsidP="001A3E7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1:</w:t>
      </w:r>
      <w:r w:rsidR="0069256C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30</w:t>
      </w: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pm 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="000D056C" w:rsidRPr="00113A01">
        <w:rPr>
          <w:rFonts w:asciiTheme="majorHAnsi" w:hAnsiTheme="majorHAnsi" w:cstheme="minorHAnsi"/>
          <w:b/>
          <w:sz w:val="24"/>
          <w:szCs w:val="24"/>
        </w:rPr>
        <w:t>Job Coaching</w:t>
      </w:r>
    </w:p>
    <w:p w:rsidR="000D056C" w:rsidRPr="00113A01" w:rsidRDefault="00497E7F" w:rsidP="00BC6443">
      <w:pPr>
        <w:spacing w:after="0" w:line="240" w:lineRule="auto"/>
        <w:ind w:left="3600"/>
        <w:rPr>
          <w:rFonts w:asciiTheme="majorHAnsi" w:hAnsiTheme="majorHAnsi" w:cstheme="minorHAnsi"/>
          <w:i/>
          <w:sz w:val="24"/>
          <w:szCs w:val="24"/>
        </w:rPr>
      </w:pPr>
      <w:r w:rsidRPr="000D0E70">
        <w:rPr>
          <w:rFonts w:asciiTheme="majorHAnsi" w:hAnsiTheme="majorHAnsi" w:cstheme="minorHAnsi"/>
          <w:b/>
          <w:i/>
          <w:sz w:val="24"/>
          <w:szCs w:val="24"/>
        </w:rPr>
        <w:t xml:space="preserve">Dr. Brian King, </w:t>
      </w:r>
      <w:r w:rsidRPr="000D0E70">
        <w:rPr>
          <w:rFonts w:asciiTheme="majorHAnsi" w:hAnsiTheme="majorHAnsi" w:cstheme="minorHAnsi"/>
          <w:i/>
          <w:sz w:val="24"/>
          <w:szCs w:val="24"/>
        </w:rPr>
        <w:t>Chancellor, Los Rios Community College District</w:t>
      </w:r>
      <w:r w:rsidRPr="000D0E70">
        <w:rPr>
          <w:rFonts w:asciiTheme="majorHAnsi" w:hAnsiTheme="majorHAnsi" w:cstheme="minorHAnsi"/>
          <w:b/>
          <w:i/>
          <w:sz w:val="24"/>
          <w:szCs w:val="24"/>
        </w:rPr>
        <w:t>;</w:t>
      </w:r>
      <w:r w:rsidR="00B24151" w:rsidRPr="00662EAB">
        <w:rPr>
          <w:rFonts w:asciiTheme="majorHAnsi" w:hAnsiTheme="majorHAnsi" w:cstheme="minorHAnsi"/>
          <w:b/>
          <w:i/>
          <w:sz w:val="24"/>
          <w:szCs w:val="24"/>
        </w:rPr>
        <w:t xml:space="preserve">Brad Davis, </w:t>
      </w:r>
      <w:r w:rsidR="00B24151" w:rsidRPr="00662EAB">
        <w:rPr>
          <w:rFonts w:asciiTheme="majorHAnsi" w:hAnsiTheme="majorHAnsi" w:cstheme="minorHAnsi"/>
          <w:i/>
          <w:sz w:val="24"/>
          <w:szCs w:val="24"/>
        </w:rPr>
        <w:t>President of West Valley College</w:t>
      </w:r>
      <w:r w:rsidR="00B24151" w:rsidRPr="00662EAB">
        <w:rPr>
          <w:rFonts w:asciiTheme="majorHAnsi" w:hAnsiTheme="majorHAnsi" w:cstheme="minorHAnsi"/>
          <w:b/>
          <w:i/>
          <w:sz w:val="24"/>
          <w:szCs w:val="24"/>
        </w:rPr>
        <w:t>;</w:t>
      </w:r>
      <w:r>
        <w:rPr>
          <w:rFonts w:asciiTheme="majorHAnsi" w:hAnsiTheme="majorHAnsi" w:cstheme="minorHAnsi"/>
          <w:b/>
          <w:i/>
          <w:sz w:val="24"/>
          <w:szCs w:val="24"/>
        </w:rPr>
        <w:t xml:space="preserve"> Diane Fiero</w:t>
      </w:r>
      <w:r w:rsidR="00B82F15">
        <w:rPr>
          <w:rFonts w:asciiTheme="majorHAnsi" w:hAnsiTheme="majorHAnsi" w:cs="Calibri"/>
          <w:i/>
          <w:sz w:val="24"/>
          <w:szCs w:val="24"/>
        </w:rPr>
        <w:t>, Vice President</w:t>
      </w:r>
      <w:r w:rsidR="00B21959" w:rsidRPr="00113A01">
        <w:rPr>
          <w:rFonts w:asciiTheme="majorHAnsi" w:hAnsiTheme="majorHAnsi" w:cs="Calibri"/>
          <w:i/>
          <w:sz w:val="24"/>
          <w:szCs w:val="24"/>
        </w:rPr>
        <w:t xml:space="preserve"> Human </w:t>
      </w:r>
      <w:r>
        <w:rPr>
          <w:rFonts w:asciiTheme="majorHAnsi" w:hAnsiTheme="majorHAnsi" w:cs="Calibri"/>
          <w:i/>
          <w:sz w:val="24"/>
          <w:szCs w:val="24"/>
        </w:rPr>
        <w:t>Resources Santa Clarita Community College District</w:t>
      </w:r>
      <w:r w:rsidR="00B21959" w:rsidRPr="00113A01">
        <w:rPr>
          <w:rFonts w:asciiTheme="majorHAnsi" w:hAnsiTheme="majorHAnsi" w:cs="Calibri"/>
          <w:i/>
          <w:sz w:val="24"/>
          <w:szCs w:val="24"/>
        </w:rPr>
        <w:t xml:space="preserve">; </w:t>
      </w:r>
      <w:r w:rsidR="00B82F15">
        <w:rPr>
          <w:rFonts w:asciiTheme="majorHAnsi" w:hAnsiTheme="majorHAnsi" w:cs="Calibri"/>
          <w:b/>
          <w:i/>
          <w:sz w:val="24"/>
          <w:szCs w:val="24"/>
        </w:rPr>
        <w:t>Cindy Vyskocil</w:t>
      </w:r>
      <w:r w:rsidR="003062C6" w:rsidRPr="00113A01">
        <w:rPr>
          <w:rFonts w:asciiTheme="majorHAnsi" w:hAnsiTheme="majorHAnsi" w:cs="Calibri"/>
          <w:i/>
          <w:sz w:val="24"/>
          <w:szCs w:val="24"/>
        </w:rPr>
        <w:t>, Vice Chance</w:t>
      </w:r>
      <w:r w:rsidR="00B82F15">
        <w:rPr>
          <w:rFonts w:asciiTheme="majorHAnsi" w:hAnsiTheme="majorHAnsi" w:cs="Calibri"/>
          <w:i/>
          <w:sz w:val="24"/>
          <w:szCs w:val="24"/>
        </w:rPr>
        <w:t>llor of Human Resources at South Orange County Community College District</w:t>
      </w: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>3:30pm</w:t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  <w:t>Networking/Technology Break</w:t>
      </w:r>
    </w:p>
    <w:p w:rsidR="0069256C" w:rsidRPr="00113A01" w:rsidRDefault="0069256C" w:rsidP="0069256C">
      <w:pPr>
        <w:spacing w:after="0" w:line="240" w:lineRule="auto"/>
        <w:ind w:left="360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240387" w:rsidRPr="00113A01" w:rsidRDefault="00233CA2" w:rsidP="001A3E7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3</w:t>
      </w:r>
      <w:r w:rsidR="00240387" w:rsidRPr="00113A01">
        <w:rPr>
          <w:rFonts w:asciiTheme="majorHAnsi" w:hAnsiTheme="majorHAnsi" w:cstheme="minorHAnsi"/>
          <w:sz w:val="24"/>
          <w:szCs w:val="24"/>
        </w:rPr>
        <w:t>:</w:t>
      </w:r>
      <w:r w:rsidRPr="00113A01">
        <w:rPr>
          <w:rFonts w:asciiTheme="majorHAnsi" w:hAnsiTheme="majorHAnsi" w:cstheme="minorHAnsi"/>
          <w:sz w:val="24"/>
          <w:szCs w:val="24"/>
        </w:rPr>
        <w:t>45pm</w:t>
      </w:r>
      <w:r w:rsidR="00240387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240387" w:rsidRPr="00113A01">
        <w:rPr>
          <w:rFonts w:asciiTheme="majorHAnsi" w:hAnsiTheme="majorHAnsi" w:cstheme="minorHAnsi"/>
          <w:b/>
          <w:sz w:val="24"/>
          <w:szCs w:val="24"/>
        </w:rPr>
        <w:tab/>
        <w:t>CHRO Panel Discussion</w:t>
      </w:r>
    </w:p>
    <w:p w:rsidR="00240387" w:rsidRPr="00113A01" w:rsidRDefault="00497E7F" w:rsidP="00483CF3">
      <w:pPr>
        <w:spacing w:after="0" w:line="240" w:lineRule="auto"/>
        <w:ind w:left="3600"/>
        <w:rPr>
          <w:rFonts w:asciiTheme="majorHAnsi" w:hAnsiTheme="majorHAnsi" w:cstheme="minorHAnsi"/>
          <w:i/>
          <w:sz w:val="24"/>
          <w:szCs w:val="24"/>
        </w:rPr>
      </w:pPr>
      <w:r w:rsidRPr="00033772">
        <w:rPr>
          <w:rFonts w:asciiTheme="majorHAnsi" w:hAnsiTheme="majorHAnsi"/>
          <w:b/>
          <w:i/>
          <w:sz w:val="24"/>
          <w:szCs w:val="24"/>
        </w:rPr>
        <w:t>Lisa Norman, Vice President of HR at Palomar CCD</w:t>
      </w:r>
      <w:r w:rsidRPr="004125EE">
        <w:rPr>
          <w:rFonts w:asciiTheme="majorHAnsi" w:hAnsiTheme="majorHAnsi"/>
          <w:b/>
          <w:i/>
          <w:sz w:val="24"/>
          <w:szCs w:val="24"/>
        </w:rPr>
        <w:t xml:space="preserve">; Ryan Cox, </w:t>
      </w:r>
      <w:r w:rsidR="00B24151" w:rsidRPr="004125EE">
        <w:rPr>
          <w:rFonts w:asciiTheme="majorHAnsi" w:hAnsiTheme="majorHAnsi"/>
          <w:b/>
          <w:i/>
          <w:sz w:val="24"/>
          <w:szCs w:val="24"/>
        </w:rPr>
        <w:t xml:space="preserve">Associate Vice Chancellor for Human Resources, Los Rios CCD; </w:t>
      </w:r>
      <w:r w:rsidR="002E1C70" w:rsidRPr="004125EE">
        <w:rPr>
          <w:rFonts w:asciiTheme="majorHAnsi" w:hAnsiTheme="majorHAnsi"/>
          <w:b/>
          <w:i/>
          <w:sz w:val="24"/>
          <w:szCs w:val="24"/>
        </w:rPr>
        <w:t xml:space="preserve">Wyman Fong, </w:t>
      </w:r>
      <w:r w:rsidR="002E1C70" w:rsidRPr="004125EE">
        <w:rPr>
          <w:rFonts w:asciiTheme="majorHAnsi" w:hAnsiTheme="majorHAnsi"/>
          <w:i/>
          <w:sz w:val="24"/>
          <w:szCs w:val="24"/>
        </w:rPr>
        <w:t>Vice Chancellor, Human Resource S</w:t>
      </w:r>
      <w:r w:rsidRPr="004125EE">
        <w:rPr>
          <w:rFonts w:asciiTheme="majorHAnsi" w:hAnsiTheme="majorHAnsi"/>
          <w:i/>
          <w:sz w:val="24"/>
          <w:szCs w:val="24"/>
        </w:rPr>
        <w:t>ervices, Chabot-Las Positas CCD</w:t>
      </w:r>
      <w:r w:rsidR="00D8651E" w:rsidRPr="004125EE">
        <w:rPr>
          <w:rFonts w:asciiTheme="majorHAnsi" w:hAnsiTheme="majorHAnsi"/>
          <w:i/>
          <w:sz w:val="24"/>
          <w:szCs w:val="24"/>
        </w:rPr>
        <w:t xml:space="preserve">; </w:t>
      </w:r>
      <w:r w:rsidR="00D8651E" w:rsidRPr="00F57F1D">
        <w:rPr>
          <w:rFonts w:asciiTheme="majorHAnsi" w:hAnsiTheme="majorHAnsi"/>
          <w:b/>
          <w:i/>
          <w:sz w:val="24"/>
          <w:szCs w:val="24"/>
        </w:rPr>
        <w:t>Diann</w:t>
      </w:r>
      <w:r w:rsidR="00D60291" w:rsidRPr="00F57F1D">
        <w:rPr>
          <w:rFonts w:asciiTheme="majorHAnsi" w:hAnsiTheme="majorHAnsi"/>
          <w:b/>
          <w:i/>
          <w:sz w:val="24"/>
          <w:szCs w:val="24"/>
        </w:rPr>
        <w:t>a</w:t>
      </w:r>
      <w:r w:rsidR="00D8651E" w:rsidRPr="00F57F1D">
        <w:rPr>
          <w:rFonts w:asciiTheme="majorHAnsi" w:hAnsiTheme="majorHAnsi"/>
          <w:b/>
          <w:i/>
          <w:sz w:val="24"/>
          <w:szCs w:val="24"/>
        </w:rPr>
        <w:t xml:space="preserve"> Gonzalez</w:t>
      </w:r>
      <w:r w:rsidR="00D8651E" w:rsidRPr="00F57F1D">
        <w:rPr>
          <w:rFonts w:asciiTheme="majorHAnsi" w:hAnsiTheme="majorHAnsi"/>
          <w:i/>
          <w:sz w:val="24"/>
          <w:szCs w:val="24"/>
        </w:rPr>
        <w:t>,</w:t>
      </w:r>
      <w:r w:rsidR="004125EE">
        <w:rPr>
          <w:rFonts w:asciiTheme="majorHAnsi" w:hAnsiTheme="majorHAnsi"/>
          <w:i/>
          <w:sz w:val="24"/>
          <w:szCs w:val="24"/>
        </w:rPr>
        <w:t xml:space="preserve"> Vice Chancellor of Human Resources,</w:t>
      </w:r>
      <w:bookmarkStart w:id="0" w:name="_GoBack"/>
      <w:bookmarkEnd w:id="0"/>
      <w:r w:rsidR="002E1C70" w:rsidRPr="00F57F1D">
        <w:rPr>
          <w:rFonts w:asciiTheme="majorHAnsi" w:hAnsiTheme="majorHAnsi"/>
          <w:i/>
          <w:sz w:val="24"/>
          <w:szCs w:val="24"/>
        </w:rPr>
        <w:t>San Francisco</w:t>
      </w:r>
      <w:r w:rsidR="00D8651E" w:rsidRPr="00F57F1D">
        <w:rPr>
          <w:rFonts w:asciiTheme="majorHAnsi" w:hAnsiTheme="majorHAnsi"/>
          <w:i/>
          <w:sz w:val="24"/>
          <w:szCs w:val="24"/>
        </w:rPr>
        <w:t>CCD</w:t>
      </w:r>
    </w:p>
    <w:p w:rsidR="00CC089B" w:rsidRPr="00113A01" w:rsidRDefault="00CC089B" w:rsidP="001A3E73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p w:rsidR="00CC089B" w:rsidRPr="00113A01" w:rsidRDefault="00CC089B" w:rsidP="001A3E7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5:</w:t>
      </w:r>
      <w:r w:rsidR="00233CA2" w:rsidRPr="00113A01">
        <w:rPr>
          <w:rFonts w:asciiTheme="majorHAnsi" w:hAnsiTheme="majorHAnsi" w:cstheme="minorHAnsi"/>
          <w:sz w:val="24"/>
          <w:szCs w:val="24"/>
        </w:rPr>
        <w:t>3</w:t>
      </w:r>
      <w:r w:rsidRPr="00113A01">
        <w:rPr>
          <w:rFonts w:asciiTheme="majorHAnsi" w:hAnsiTheme="majorHAnsi" w:cstheme="minorHAnsi"/>
          <w:sz w:val="24"/>
          <w:szCs w:val="24"/>
        </w:rPr>
        <w:t>0</w:t>
      </w:r>
      <w:r w:rsidR="00233CA2" w:rsidRPr="00113A01">
        <w:rPr>
          <w:rFonts w:asciiTheme="majorHAnsi" w:hAnsiTheme="majorHAnsi" w:cstheme="minorHAnsi"/>
          <w:sz w:val="24"/>
          <w:szCs w:val="24"/>
        </w:rPr>
        <w:t>pm</w:t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="005745ED" w:rsidRPr="00113A01">
        <w:rPr>
          <w:rFonts w:asciiTheme="majorHAnsi" w:hAnsiTheme="majorHAnsi" w:cstheme="minorHAnsi"/>
          <w:b/>
          <w:sz w:val="24"/>
          <w:szCs w:val="24"/>
        </w:rPr>
        <w:t>Academic C</w:t>
      </w:r>
      <w:r w:rsidR="00997A9D" w:rsidRPr="00113A01">
        <w:rPr>
          <w:rFonts w:asciiTheme="majorHAnsi" w:hAnsiTheme="majorHAnsi" w:cstheme="minorHAnsi"/>
          <w:b/>
          <w:sz w:val="24"/>
          <w:szCs w:val="24"/>
        </w:rPr>
        <w:t>ompletion</w:t>
      </w:r>
      <w:r w:rsidRPr="00113A01">
        <w:rPr>
          <w:rFonts w:asciiTheme="majorHAnsi" w:hAnsiTheme="majorHAnsi" w:cstheme="minorHAnsi"/>
          <w:b/>
          <w:sz w:val="24"/>
          <w:szCs w:val="24"/>
        </w:rPr>
        <w:t xml:space="preserve">! </w:t>
      </w:r>
    </w:p>
    <w:p w:rsidR="00CC089B" w:rsidRPr="00113A01" w:rsidRDefault="00CC089B" w:rsidP="001A3E73">
      <w:pPr>
        <w:spacing w:after="0" w:line="240" w:lineRule="auto"/>
        <w:rPr>
          <w:rFonts w:asciiTheme="majorHAnsi" w:hAnsiTheme="majorHAnsi" w:cstheme="minorHAnsi"/>
          <w:i/>
          <w:sz w:val="24"/>
          <w:szCs w:val="24"/>
        </w:rPr>
      </w:pPr>
    </w:p>
    <w:p w:rsidR="00CC089B" w:rsidRPr="00113A01" w:rsidRDefault="00CC089B" w:rsidP="001A3E7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6:00pm</w:t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</w:r>
      <w:r w:rsidRPr="00113A01">
        <w:rPr>
          <w:rFonts w:asciiTheme="majorHAnsi" w:hAnsiTheme="majorHAnsi" w:cstheme="minorHAnsi"/>
          <w:b/>
          <w:sz w:val="24"/>
          <w:szCs w:val="24"/>
        </w:rPr>
        <w:tab/>
        <w:t>Graduation Dinner</w:t>
      </w:r>
    </w:p>
    <w:p w:rsidR="00CC089B" w:rsidRPr="00113A01" w:rsidRDefault="00CC089B" w:rsidP="001A3E73">
      <w:pPr>
        <w:spacing w:after="0" w:line="240" w:lineRule="auto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i/>
          <w:sz w:val="24"/>
          <w:szCs w:val="24"/>
        </w:rPr>
        <w:lastRenderedPageBreak/>
        <w:tab/>
      </w:r>
      <w:r w:rsidRPr="00113A01">
        <w:rPr>
          <w:rFonts w:asciiTheme="majorHAnsi" w:hAnsiTheme="majorHAnsi" w:cstheme="minorHAnsi"/>
          <w:i/>
          <w:sz w:val="24"/>
          <w:szCs w:val="24"/>
        </w:rPr>
        <w:tab/>
      </w:r>
      <w:r w:rsidRPr="00113A01">
        <w:rPr>
          <w:rFonts w:asciiTheme="majorHAnsi" w:hAnsiTheme="majorHAnsi" w:cstheme="minorHAnsi"/>
          <w:i/>
          <w:sz w:val="24"/>
          <w:szCs w:val="24"/>
        </w:rPr>
        <w:tab/>
      </w:r>
      <w:r w:rsidRPr="00113A01">
        <w:rPr>
          <w:rFonts w:asciiTheme="majorHAnsi" w:hAnsiTheme="majorHAnsi" w:cstheme="minorHAnsi"/>
          <w:i/>
          <w:sz w:val="24"/>
          <w:szCs w:val="24"/>
        </w:rPr>
        <w:tab/>
      </w:r>
      <w:r w:rsidRPr="00113A01">
        <w:rPr>
          <w:rFonts w:asciiTheme="majorHAnsi" w:hAnsiTheme="majorHAnsi" w:cstheme="minorHAnsi"/>
          <w:i/>
          <w:sz w:val="24"/>
          <w:szCs w:val="24"/>
        </w:rPr>
        <w:tab/>
      </w:r>
      <w:r w:rsidR="005A7280" w:rsidRPr="00113A01">
        <w:rPr>
          <w:rFonts w:asciiTheme="majorHAnsi" w:hAnsiTheme="majorHAnsi" w:cstheme="minorHAnsi"/>
          <w:i/>
          <w:color w:val="000000" w:themeColor="text1"/>
          <w:sz w:val="24"/>
          <w:szCs w:val="24"/>
        </w:rPr>
        <w:t>(Sponsor to be determined)</w:t>
      </w:r>
    </w:p>
    <w:p w:rsidR="001A3E73" w:rsidRPr="00113A01" w:rsidRDefault="001A3E73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1A3E73" w:rsidRPr="00113A01" w:rsidRDefault="001A3E73" w:rsidP="001A3E73">
      <w:pPr>
        <w:spacing w:after="0" w:line="240" w:lineRule="auto"/>
        <w:rPr>
          <w:rFonts w:asciiTheme="majorHAnsi" w:hAnsiTheme="majorHAnsi" w:cstheme="minorHAnsi"/>
          <w:b/>
          <w:color w:val="000000" w:themeColor="text1"/>
          <w:sz w:val="24"/>
          <w:szCs w:val="24"/>
          <w:u w:val="single"/>
        </w:rPr>
      </w:pPr>
    </w:p>
    <w:p w:rsidR="00B928E4" w:rsidRPr="00113A01" w:rsidRDefault="00B928E4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DB516F" w:rsidRPr="00113A01" w:rsidRDefault="00DB516F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DB516F" w:rsidRPr="00113A01" w:rsidRDefault="003906F7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/>
          <w:noProof/>
        </w:rPr>
        <w:drawing>
          <wp:inline distT="0" distB="0" distL="0" distR="0">
            <wp:extent cx="2720340" cy="870705"/>
            <wp:effectExtent l="0" t="0" r="3810" b="5715"/>
            <wp:docPr id="22" name="Picture 22" descr="ACHRO/E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HRO/EEO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07" cy="889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256C" w:rsidRPr="00113A01" w:rsidRDefault="0069256C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69256C" w:rsidRPr="00113A01" w:rsidRDefault="0069256C" w:rsidP="0069256C">
      <w:pPr>
        <w:pStyle w:val="ListParagraph"/>
        <w:spacing w:line="240" w:lineRule="auto"/>
        <w:ind w:left="0"/>
        <w:rPr>
          <w:rFonts w:asciiTheme="majorHAnsi" w:hAnsiTheme="majorHAnsi" w:cstheme="minorHAnsi"/>
          <w:b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b/>
          <w:color w:val="000000" w:themeColor="text1"/>
          <w:sz w:val="32"/>
          <w:szCs w:val="32"/>
        </w:rPr>
        <w:t>HR Leadership Academy Program Schedule</w:t>
      </w:r>
    </w:p>
    <w:p w:rsidR="0069256C" w:rsidRPr="00113A01" w:rsidRDefault="0069256C" w:rsidP="0069256C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Session 3</w:t>
      </w:r>
    </w:p>
    <w:p w:rsidR="0069256C" w:rsidRPr="00113A01" w:rsidRDefault="0070319F" w:rsidP="0069256C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FA7161">
        <w:rPr>
          <w:rFonts w:asciiTheme="majorHAnsi" w:hAnsiTheme="majorHAnsi" w:cstheme="minorHAnsi"/>
          <w:i/>
          <w:color w:val="000000" w:themeColor="text1"/>
          <w:sz w:val="28"/>
          <w:szCs w:val="28"/>
          <w:highlight w:val="yellow"/>
        </w:rPr>
        <w:t xml:space="preserve">Wednesday, </w:t>
      </w:r>
      <w:r w:rsidR="008E4728" w:rsidRPr="00FA7161">
        <w:rPr>
          <w:rFonts w:asciiTheme="majorHAnsi" w:hAnsiTheme="majorHAnsi" w:cstheme="minorHAnsi"/>
          <w:i/>
          <w:color w:val="000000" w:themeColor="text1"/>
          <w:sz w:val="28"/>
          <w:szCs w:val="28"/>
          <w:highlight w:val="yellow"/>
        </w:rPr>
        <w:t xml:space="preserve">October </w:t>
      </w:r>
      <w:r w:rsidR="00114507" w:rsidRPr="00FA7161">
        <w:rPr>
          <w:rFonts w:asciiTheme="majorHAnsi" w:hAnsiTheme="majorHAnsi" w:cstheme="minorHAnsi"/>
          <w:i/>
          <w:color w:val="000000" w:themeColor="text1"/>
          <w:sz w:val="28"/>
          <w:szCs w:val="28"/>
          <w:highlight w:val="yellow"/>
        </w:rPr>
        <w:t>9-11</w:t>
      </w:r>
      <w:r w:rsidR="00443D02" w:rsidRPr="00FA7161">
        <w:rPr>
          <w:rFonts w:asciiTheme="majorHAnsi" w:hAnsiTheme="majorHAnsi" w:cstheme="minorHAnsi"/>
          <w:i/>
          <w:color w:val="000000" w:themeColor="text1"/>
          <w:sz w:val="28"/>
          <w:szCs w:val="28"/>
          <w:highlight w:val="yellow"/>
        </w:rPr>
        <w:t>, 2018</w:t>
      </w:r>
    </w:p>
    <w:p w:rsidR="0069256C" w:rsidRPr="00113A01" w:rsidRDefault="0069256C" w:rsidP="0069256C">
      <w:pPr>
        <w:pStyle w:val="ListParagraph"/>
        <w:spacing w:line="240" w:lineRule="auto"/>
        <w:ind w:left="0"/>
        <w:rPr>
          <w:rFonts w:asciiTheme="majorHAnsi" w:hAnsiTheme="majorHAnsi" w:cstheme="minorHAnsi"/>
          <w:i/>
          <w:color w:val="000000" w:themeColor="text1"/>
          <w:sz w:val="28"/>
          <w:szCs w:val="28"/>
        </w:rPr>
      </w:pPr>
      <w:r w:rsidRPr="00113A01">
        <w:rPr>
          <w:rFonts w:asciiTheme="majorHAnsi" w:hAnsiTheme="majorHAnsi" w:cstheme="minorHAnsi"/>
          <w:i/>
          <w:color w:val="000000" w:themeColor="text1"/>
          <w:sz w:val="28"/>
          <w:szCs w:val="28"/>
        </w:rPr>
        <w:t>Association of Chief Human Resource Officers Annual Meeting</w:t>
      </w:r>
    </w:p>
    <w:p w:rsidR="008E4728" w:rsidRPr="00113A01" w:rsidRDefault="00114507" w:rsidP="008E4728">
      <w:pPr>
        <w:pStyle w:val="ListParagraph"/>
        <w:spacing w:line="240" w:lineRule="auto"/>
        <w:ind w:left="0"/>
        <w:rPr>
          <w:rFonts w:asciiTheme="majorHAnsi" w:hAnsiTheme="majorHAnsi" w:cstheme="minorHAnsi"/>
          <w:color w:val="000000" w:themeColor="text1"/>
          <w:sz w:val="28"/>
          <w:szCs w:val="28"/>
        </w:rPr>
      </w:pPr>
      <w:r>
        <w:rPr>
          <w:rFonts w:asciiTheme="majorHAnsi" w:hAnsiTheme="majorHAnsi" w:cstheme="minorHAnsi"/>
          <w:i/>
          <w:color w:val="000000" w:themeColor="text1"/>
          <w:sz w:val="28"/>
          <w:szCs w:val="28"/>
        </w:rPr>
        <w:t>Hyatt Regency, Sacramento</w:t>
      </w:r>
    </w:p>
    <w:p w:rsidR="0069256C" w:rsidRPr="00113A01" w:rsidRDefault="0069256C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997A9D" w:rsidRPr="00113A01" w:rsidRDefault="008E4728" w:rsidP="00997A9D">
      <w:pPr>
        <w:pStyle w:val="ListParagraph"/>
        <w:spacing w:after="0" w:line="240" w:lineRule="auto"/>
        <w:ind w:left="0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113A01">
        <w:rPr>
          <w:rFonts w:asciiTheme="majorHAnsi" w:hAnsiTheme="majorHAnsi" w:cstheme="minorHAnsi"/>
          <w:sz w:val="24"/>
          <w:szCs w:val="24"/>
        </w:rPr>
        <w:t>12:00p</w:t>
      </w:r>
      <w:r w:rsidR="0070319F" w:rsidRPr="00113A01">
        <w:rPr>
          <w:rFonts w:asciiTheme="majorHAnsi" w:hAnsiTheme="majorHAnsi" w:cstheme="minorHAnsi"/>
          <w:sz w:val="24"/>
          <w:szCs w:val="24"/>
        </w:rPr>
        <w:t>m</w:t>
      </w:r>
      <w:r w:rsidR="00B21959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21959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21959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B21959" w:rsidRPr="00113A01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="00997A9D" w:rsidRPr="00113A01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Graduation at ACHRO Conference</w:t>
      </w:r>
    </w:p>
    <w:p w:rsidR="000D056C" w:rsidRPr="00113A01" w:rsidRDefault="000D056C" w:rsidP="00A0128E">
      <w:pPr>
        <w:pStyle w:val="ListParagraph"/>
        <w:spacing w:after="0" w:line="240" w:lineRule="auto"/>
        <w:ind w:left="3600"/>
        <w:rPr>
          <w:rFonts w:asciiTheme="majorHAnsi" w:hAnsiTheme="majorHAnsi" w:cstheme="minorHAnsi"/>
          <w:i/>
          <w:color w:val="000000" w:themeColor="text1"/>
          <w:sz w:val="24"/>
          <w:szCs w:val="24"/>
        </w:rPr>
      </w:pPr>
    </w:p>
    <w:p w:rsidR="005745ED" w:rsidRPr="00AD383B" w:rsidRDefault="005745ED" w:rsidP="001A3E73">
      <w:pPr>
        <w:pStyle w:val="ListParagraph"/>
        <w:spacing w:after="0" w:line="240" w:lineRule="auto"/>
        <w:ind w:left="0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sectPr w:rsidR="005745ED" w:rsidRPr="00AD383B" w:rsidSect="00165499">
      <w:footerReference w:type="default" r:id="rId9"/>
      <w:pgSz w:w="12240" w:h="15840"/>
      <w:pgMar w:top="900" w:right="1440" w:bottom="1440" w:left="2250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6A" w:rsidRDefault="00EF6E6A" w:rsidP="00BF3335">
      <w:pPr>
        <w:spacing w:after="0" w:line="240" w:lineRule="auto"/>
      </w:pPr>
      <w:r>
        <w:separator/>
      </w:r>
    </w:p>
  </w:endnote>
  <w:endnote w:type="continuationSeparator" w:id="1">
    <w:p w:rsidR="00EF6E6A" w:rsidRDefault="00EF6E6A" w:rsidP="00BF3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CBD" w:rsidRPr="00A9055A" w:rsidRDefault="007A5CBD" w:rsidP="00A9055A">
    <w:pPr>
      <w:pStyle w:val="ListParagraph"/>
      <w:ind w:left="0"/>
      <w:rPr>
        <w:rFonts w:cstheme="minorHAnsi"/>
        <w:b/>
        <w:color w:val="000000" w:themeColor="text1"/>
        <w:sz w:val="20"/>
        <w:szCs w:val="20"/>
      </w:rPr>
    </w:pPr>
    <w:r w:rsidRPr="00A9055A">
      <w:rPr>
        <w:rFonts w:cstheme="minorHAnsi"/>
        <w:b/>
        <w:color w:val="000000" w:themeColor="text1"/>
        <w:sz w:val="20"/>
        <w:szCs w:val="20"/>
      </w:rPr>
      <w:t xml:space="preserve">HR Leadership Academy </w:t>
    </w:r>
    <w:r>
      <w:rPr>
        <w:rFonts w:cstheme="minorHAnsi"/>
        <w:b/>
        <w:color w:val="000000" w:themeColor="text1"/>
        <w:sz w:val="20"/>
        <w:szCs w:val="20"/>
      </w:rPr>
      <w:t>Agenda</w:t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</w:r>
    <w:r>
      <w:rPr>
        <w:rFonts w:cstheme="minorHAnsi"/>
        <w:b/>
        <w:color w:val="000000" w:themeColor="text1"/>
        <w:sz w:val="20"/>
        <w:szCs w:val="20"/>
      </w:rPr>
      <w:tab/>
      <w:t xml:space="preserve">Page </w:t>
    </w:r>
    <w:r w:rsidR="000E3325" w:rsidRPr="00A9055A">
      <w:rPr>
        <w:rFonts w:cstheme="minorHAnsi"/>
        <w:b/>
        <w:color w:val="000000" w:themeColor="text1"/>
        <w:sz w:val="20"/>
        <w:szCs w:val="20"/>
      </w:rPr>
      <w:fldChar w:fldCharType="begin"/>
    </w:r>
    <w:r w:rsidRPr="00A9055A">
      <w:rPr>
        <w:rFonts w:cstheme="minorHAnsi"/>
        <w:b/>
        <w:color w:val="000000" w:themeColor="text1"/>
        <w:sz w:val="20"/>
        <w:szCs w:val="20"/>
      </w:rPr>
      <w:instrText xml:space="preserve"> PAGE   \* MERGEFORMAT </w:instrText>
    </w:r>
    <w:r w:rsidR="000E3325" w:rsidRPr="00A9055A">
      <w:rPr>
        <w:rFonts w:cstheme="minorHAnsi"/>
        <w:b/>
        <w:color w:val="000000" w:themeColor="text1"/>
        <w:sz w:val="20"/>
        <w:szCs w:val="20"/>
      </w:rPr>
      <w:fldChar w:fldCharType="separate"/>
    </w:r>
    <w:r w:rsidR="00BB5069">
      <w:rPr>
        <w:rFonts w:cstheme="minorHAnsi"/>
        <w:b/>
        <w:noProof/>
        <w:color w:val="000000" w:themeColor="text1"/>
        <w:sz w:val="20"/>
        <w:szCs w:val="20"/>
      </w:rPr>
      <w:t>8</w:t>
    </w:r>
    <w:r w:rsidR="000E3325" w:rsidRPr="00A9055A">
      <w:rPr>
        <w:rFonts w:cstheme="minorHAnsi"/>
        <w:b/>
        <w:noProof/>
        <w:color w:val="000000" w:themeColor="text1"/>
        <w:sz w:val="20"/>
        <w:szCs w:val="20"/>
      </w:rPr>
      <w:fldChar w:fldCharType="end"/>
    </w:r>
    <w:r>
      <w:rPr>
        <w:rFonts w:cstheme="minorHAnsi"/>
        <w:b/>
        <w:noProof/>
        <w:color w:val="000000" w:themeColor="text1"/>
        <w:sz w:val="20"/>
        <w:szCs w:val="20"/>
      </w:rPr>
      <w:t xml:space="preserve"> of 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6A" w:rsidRDefault="00EF6E6A" w:rsidP="00BF3335">
      <w:pPr>
        <w:spacing w:after="0" w:line="240" w:lineRule="auto"/>
      </w:pPr>
      <w:r>
        <w:separator/>
      </w:r>
    </w:p>
  </w:footnote>
  <w:footnote w:type="continuationSeparator" w:id="1">
    <w:p w:rsidR="00EF6E6A" w:rsidRDefault="00EF6E6A" w:rsidP="00BF33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4252"/>
    <w:multiLevelType w:val="hybridMultilevel"/>
    <w:tmpl w:val="88EE9E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472E0"/>
    <w:multiLevelType w:val="hybridMultilevel"/>
    <w:tmpl w:val="FC26EA8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0708756E"/>
    <w:multiLevelType w:val="hybridMultilevel"/>
    <w:tmpl w:val="8B0CE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5BD6"/>
    <w:multiLevelType w:val="hybridMultilevel"/>
    <w:tmpl w:val="93943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08626FF"/>
    <w:multiLevelType w:val="hybridMultilevel"/>
    <w:tmpl w:val="42566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B473132"/>
    <w:multiLevelType w:val="hybridMultilevel"/>
    <w:tmpl w:val="FD7073D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406114CE"/>
    <w:multiLevelType w:val="hybridMultilevel"/>
    <w:tmpl w:val="244247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0ED7D2F"/>
    <w:multiLevelType w:val="hybridMultilevel"/>
    <w:tmpl w:val="DFD6D198"/>
    <w:lvl w:ilvl="0" w:tplc="2B3C111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885E4C"/>
    <w:multiLevelType w:val="hybridMultilevel"/>
    <w:tmpl w:val="73420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9BD2403"/>
    <w:multiLevelType w:val="hybridMultilevel"/>
    <w:tmpl w:val="D7300052"/>
    <w:lvl w:ilvl="0" w:tplc="B90A2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C367F2"/>
    <w:multiLevelType w:val="hybridMultilevel"/>
    <w:tmpl w:val="07689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223E16"/>
    <w:multiLevelType w:val="hybridMultilevel"/>
    <w:tmpl w:val="623E607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5"/>
  </w:num>
  <w:num w:numId="7">
    <w:abstractNumId w:val="11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2053"/>
    <w:rsid w:val="0001341D"/>
    <w:rsid w:val="000253DD"/>
    <w:rsid w:val="000274C1"/>
    <w:rsid w:val="00027F9F"/>
    <w:rsid w:val="00033772"/>
    <w:rsid w:val="00045376"/>
    <w:rsid w:val="0005718D"/>
    <w:rsid w:val="000860C3"/>
    <w:rsid w:val="000A6E66"/>
    <w:rsid w:val="000B068A"/>
    <w:rsid w:val="000D056C"/>
    <w:rsid w:val="000D0E70"/>
    <w:rsid w:val="000E111C"/>
    <w:rsid w:val="000E3325"/>
    <w:rsid w:val="000F2F31"/>
    <w:rsid w:val="00102318"/>
    <w:rsid w:val="001104CC"/>
    <w:rsid w:val="00113A01"/>
    <w:rsid w:val="00114507"/>
    <w:rsid w:val="00114F3E"/>
    <w:rsid w:val="0012405A"/>
    <w:rsid w:val="00133913"/>
    <w:rsid w:val="00146515"/>
    <w:rsid w:val="00157A45"/>
    <w:rsid w:val="00165499"/>
    <w:rsid w:val="0017250E"/>
    <w:rsid w:val="00177AE3"/>
    <w:rsid w:val="0018034E"/>
    <w:rsid w:val="001813E9"/>
    <w:rsid w:val="00191598"/>
    <w:rsid w:val="0019698B"/>
    <w:rsid w:val="001A3E73"/>
    <w:rsid w:val="001A5D62"/>
    <w:rsid w:val="001C4D01"/>
    <w:rsid w:val="001E072E"/>
    <w:rsid w:val="001E167B"/>
    <w:rsid w:val="001F5158"/>
    <w:rsid w:val="001F58D1"/>
    <w:rsid w:val="00203A84"/>
    <w:rsid w:val="002108A9"/>
    <w:rsid w:val="00210F1B"/>
    <w:rsid w:val="002248A3"/>
    <w:rsid w:val="00225D6F"/>
    <w:rsid w:val="00233CA2"/>
    <w:rsid w:val="00240387"/>
    <w:rsid w:val="00241475"/>
    <w:rsid w:val="00260005"/>
    <w:rsid w:val="00285FB3"/>
    <w:rsid w:val="002931CA"/>
    <w:rsid w:val="002A6E6D"/>
    <w:rsid w:val="002A70D3"/>
    <w:rsid w:val="002B21E8"/>
    <w:rsid w:val="002B31E1"/>
    <w:rsid w:val="002D6132"/>
    <w:rsid w:val="002E01C4"/>
    <w:rsid w:val="002E1C70"/>
    <w:rsid w:val="002E5E9B"/>
    <w:rsid w:val="002F1955"/>
    <w:rsid w:val="002F5E55"/>
    <w:rsid w:val="003062C6"/>
    <w:rsid w:val="00315160"/>
    <w:rsid w:val="00316F70"/>
    <w:rsid w:val="0036253B"/>
    <w:rsid w:val="003650C4"/>
    <w:rsid w:val="003906F7"/>
    <w:rsid w:val="00390801"/>
    <w:rsid w:val="00396ADE"/>
    <w:rsid w:val="003C0FAF"/>
    <w:rsid w:val="003D0B17"/>
    <w:rsid w:val="003E1555"/>
    <w:rsid w:val="004077F5"/>
    <w:rsid w:val="004125EE"/>
    <w:rsid w:val="00413FC4"/>
    <w:rsid w:val="00435834"/>
    <w:rsid w:val="00440130"/>
    <w:rsid w:val="00443D02"/>
    <w:rsid w:val="00483CF3"/>
    <w:rsid w:val="00484BF5"/>
    <w:rsid w:val="0049647D"/>
    <w:rsid w:val="00496803"/>
    <w:rsid w:val="00497E7F"/>
    <w:rsid w:val="004B79D9"/>
    <w:rsid w:val="004F04BC"/>
    <w:rsid w:val="004F69CC"/>
    <w:rsid w:val="004F73A7"/>
    <w:rsid w:val="00506C27"/>
    <w:rsid w:val="005203A3"/>
    <w:rsid w:val="005409E7"/>
    <w:rsid w:val="00542868"/>
    <w:rsid w:val="00547B05"/>
    <w:rsid w:val="00556678"/>
    <w:rsid w:val="00574578"/>
    <w:rsid w:val="005745ED"/>
    <w:rsid w:val="00581E52"/>
    <w:rsid w:val="005A7280"/>
    <w:rsid w:val="005B791A"/>
    <w:rsid w:val="005C60A7"/>
    <w:rsid w:val="005D2053"/>
    <w:rsid w:val="005D7817"/>
    <w:rsid w:val="005F2C6C"/>
    <w:rsid w:val="00606C7D"/>
    <w:rsid w:val="00622FD3"/>
    <w:rsid w:val="0062322E"/>
    <w:rsid w:val="00626456"/>
    <w:rsid w:val="00656831"/>
    <w:rsid w:val="00662EAB"/>
    <w:rsid w:val="006718E1"/>
    <w:rsid w:val="006744F9"/>
    <w:rsid w:val="00682549"/>
    <w:rsid w:val="00690776"/>
    <w:rsid w:val="0069256C"/>
    <w:rsid w:val="006A0FC3"/>
    <w:rsid w:val="006A5D20"/>
    <w:rsid w:val="006B432F"/>
    <w:rsid w:val="006C69F0"/>
    <w:rsid w:val="006C6BDF"/>
    <w:rsid w:val="006C7DE0"/>
    <w:rsid w:val="006D7D2E"/>
    <w:rsid w:val="006E60E3"/>
    <w:rsid w:val="0070319F"/>
    <w:rsid w:val="007062BD"/>
    <w:rsid w:val="00711851"/>
    <w:rsid w:val="00721828"/>
    <w:rsid w:val="00727265"/>
    <w:rsid w:val="007352D8"/>
    <w:rsid w:val="0073591D"/>
    <w:rsid w:val="00735FC6"/>
    <w:rsid w:val="00745220"/>
    <w:rsid w:val="00773DD0"/>
    <w:rsid w:val="00776B9C"/>
    <w:rsid w:val="00796201"/>
    <w:rsid w:val="007A1A62"/>
    <w:rsid w:val="007A5CBD"/>
    <w:rsid w:val="007B6FAB"/>
    <w:rsid w:val="007B7BF0"/>
    <w:rsid w:val="007D35AC"/>
    <w:rsid w:val="007E4BE6"/>
    <w:rsid w:val="007E534C"/>
    <w:rsid w:val="007F61B7"/>
    <w:rsid w:val="00800AE0"/>
    <w:rsid w:val="00805FE2"/>
    <w:rsid w:val="0080790A"/>
    <w:rsid w:val="008103FC"/>
    <w:rsid w:val="00816BE3"/>
    <w:rsid w:val="00837388"/>
    <w:rsid w:val="0084411A"/>
    <w:rsid w:val="00844D96"/>
    <w:rsid w:val="00853C27"/>
    <w:rsid w:val="00863501"/>
    <w:rsid w:val="00871133"/>
    <w:rsid w:val="008C584B"/>
    <w:rsid w:val="008D291C"/>
    <w:rsid w:val="008E4728"/>
    <w:rsid w:val="008F328C"/>
    <w:rsid w:val="0090712A"/>
    <w:rsid w:val="00907C3A"/>
    <w:rsid w:val="00917F60"/>
    <w:rsid w:val="009374CB"/>
    <w:rsid w:val="00956B36"/>
    <w:rsid w:val="00973415"/>
    <w:rsid w:val="00976347"/>
    <w:rsid w:val="00997A9D"/>
    <w:rsid w:val="009C00EC"/>
    <w:rsid w:val="009E737F"/>
    <w:rsid w:val="00A00455"/>
    <w:rsid w:val="00A0128E"/>
    <w:rsid w:val="00A34765"/>
    <w:rsid w:val="00A60E07"/>
    <w:rsid w:val="00A644C3"/>
    <w:rsid w:val="00A807F6"/>
    <w:rsid w:val="00A9055A"/>
    <w:rsid w:val="00A960CA"/>
    <w:rsid w:val="00AB10C4"/>
    <w:rsid w:val="00AB4A47"/>
    <w:rsid w:val="00AB4A51"/>
    <w:rsid w:val="00AB7924"/>
    <w:rsid w:val="00AC0853"/>
    <w:rsid w:val="00AD0785"/>
    <w:rsid w:val="00AD383B"/>
    <w:rsid w:val="00AE30FF"/>
    <w:rsid w:val="00AE4622"/>
    <w:rsid w:val="00AF1385"/>
    <w:rsid w:val="00B029F1"/>
    <w:rsid w:val="00B13124"/>
    <w:rsid w:val="00B21959"/>
    <w:rsid w:val="00B24151"/>
    <w:rsid w:val="00B25C98"/>
    <w:rsid w:val="00B60C07"/>
    <w:rsid w:val="00B6426A"/>
    <w:rsid w:val="00B82F15"/>
    <w:rsid w:val="00B83989"/>
    <w:rsid w:val="00B928E4"/>
    <w:rsid w:val="00B96E3F"/>
    <w:rsid w:val="00B96E71"/>
    <w:rsid w:val="00B971D4"/>
    <w:rsid w:val="00BB5069"/>
    <w:rsid w:val="00BC6443"/>
    <w:rsid w:val="00BD493C"/>
    <w:rsid w:val="00BE0B5E"/>
    <w:rsid w:val="00BE15F5"/>
    <w:rsid w:val="00BE4C05"/>
    <w:rsid w:val="00BF3335"/>
    <w:rsid w:val="00C020D7"/>
    <w:rsid w:val="00C03049"/>
    <w:rsid w:val="00C24932"/>
    <w:rsid w:val="00C37061"/>
    <w:rsid w:val="00C4635A"/>
    <w:rsid w:val="00C51D68"/>
    <w:rsid w:val="00C52F04"/>
    <w:rsid w:val="00C629C8"/>
    <w:rsid w:val="00C63419"/>
    <w:rsid w:val="00C67012"/>
    <w:rsid w:val="00C81B02"/>
    <w:rsid w:val="00C916F6"/>
    <w:rsid w:val="00CC089B"/>
    <w:rsid w:val="00CD44E1"/>
    <w:rsid w:val="00D07577"/>
    <w:rsid w:val="00D10ABE"/>
    <w:rsid w:val="00D12AE1"/>
    <w:rsid w:val="00D17772"/>
    <w:rsid w:val="00D25D84"/>
    <w:rsid w:val="00D3605A"/>
    <w:rsid w:val="00D60291"/>
    <w:rsid w:val="00D62E94"/>
    <w:rsid w:val="00D71680"/>
    <w:rsid w:val="00D8651E"/>
    <w:rsid w:val="00DA5B71"/>
    <w:rsid w:val="00DB516F"/>
    <w:rsid w:val="00DE5223"/>
    <w:rsid w:val="00E12070"/>
    <w:rsid w:val="00E210D8"/>
    <w:rsid w:val="00E327BC"/>
    <w:rsid w:val="00E41228"/>
    <w:rsid w:val="00E50811"/>
    <w:rsid w:val="00E52EB2"/>
    <w:rsid w:val="00E55CBE"/>
    <w:rsid w:val="00E61B52"/>
    <w:rsid w:val="00E64BD0"/>
    <w:rsid w:val="00E67752"/>
    <w:rsid w:val="00E75C53"/>
    <w:rsid w:val="00E7694E"/>
    <w:rsid w:val="00EA2297"/>
    <w:rsid w:val="00EA7B98"/>
    <w:rsid w:val="00EC04DA"/>
    <w:rsid w:val="00ED77AB"/>
    <w:rsid w:val="00EF4089"/>
    <w:rsid w:val="00EF6E6A"/>
    <w:rsid w:val="00F279ED"/>
    <w:rsid w:val="00F317AB"/>
    <w:rsid w:val="00F33935"/>
    <w:rsid w:val="00F45367"/>
    <w:rsid w:val="00F509B5"/>
    <w:rsid w:val="00F57F1D"/>
    <w:rsid w:val="00F61051"/>
    <w:rsid w:val="00F61A3E"/>
    <w:rsid w:val="00F8498C"/>
    <w:rsid w:val="00FA28F6"/>
    <w:rsid w:val="00FA58DE"/>
    <w:rsid w:val="00FA7161"/>
    <w:rsid w:val="00FC106D"/>
    <w:rsid w:val="00FC662B"/>
    <w:rsid w:val="00FE6445"/>
    <w:rsid w:val="00FF029C"/>
    <w:rsid w:val="00FF0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1B52"/>
  </w:style>
  <w:style w:type="paragraph" w:styleId="Heading1">
    <w:name w:val="heading 1"/>
    <w:basedOn w:val="Normal"/>
    <w:next w:val="Normal"/>
    <w:link w:val="Heading1Char"/>
    <w:uiPriority w:val="9"/>
    <w:qFormat/>
    <w:rsid w:val="00D12AE1"/>
    <w:pPr>
      <w:keepNext/>
      <w:spacing w:after="120" w:line="240" w:lineRule="auto"/>
      <w:ind w:left="4320" w:firstLine="720"/>
      <w:outlineLvl w:val="0"/>
    </w:pPr>
    <w:rPr>
      <w:rFonts w:asciiTheme="majorHAnsi" w:hAnsiTheme="majorHAnsi" w:cstheme="minorHAnsi"/>
      <w:b/>
      <w:color w:val="000000" w:themeColor="text1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2AE1"/>
    <w:pPr>
      <w:keepNext/>
      <w:spacing w:after="0"/>
      <w:outlineLvl w:val="1"/>
    </w:pPr>
    <w:rPr>
      <w:rFonts w:asciiTheme="majorHAnsi" w:hAnsiTheme="majorHAnsi" w:cstheme="minorHAnsi"/>
      <w:b/>
      <w:color w:val="000000" w:themeColor="text1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0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335"/>
  </w:style>
  <w:style w:type="paragraph" w:styleId="Footer">
    <w:name w:val="footer"/>
    <w:basedOn w:val="Normal"/>
    <w:link w:val="FooterChar"/>
    <w:uiPriority w:val="99"/>
    <w:unhideWhenUsed/>
    <w:rsid w:val="00BF3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335"/>
  </w:style>
  <w:style w:type="paragraph" w:styleId="BalloonText">
    <w:name w:val="Balloon Text"/>
    <w:basedOn w:val="Normal"/>
    <w:link w:val="BalloonTextChar"/>
    <w:uiPriority w:val="99"/>
    <w:semiHidden/>
    <w:unhideWhenUsed/>
    <w:rsid w:val="00BF3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3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F04BC"/>
    <w:pPr>
      <w:spacing w:after="0" w:line="240" w:lineRule="auto"/>
    </w:pPr>
    <w:rPr>
      <w:rFonts w:ascii="Calibri" w:eastAsia="Calibri" w:hAnsi="Calibri" w:cs="Times New Roman"/>
    </w:rPr>
  </w:style>
  <w:style w:type="character" w:styleId="Emphasis">
    <w:name w:val="Emphasis"/>
    <w:uiPriority w:val="20"/>
    <w:qFormat/>
    <w:rsid w:val="004F04BC"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rsid w:val="00FC662B"/>
    <w:rPr>
      <w:color w:val="FF0000"/>
    </w:rPr>
  </w:style>
  <w:style w:type="character" w:customStyle="1" w:styleId="BodyTextChar">
    <w:name w:val="Body Text Char"/>
    <w:basedOn w:val="DefaultParagraphFont"/>
    <w:link w:val="BodyText"/>
    <w:uiPriority w:val="99"/>
    <w:rsid w:val="00FC662B"/>
    <w:rPr>
      <w:color w:val="FF0000"/>
    </w:rPr>
  </w:style>
  <w:style w:type="character" w:customStyle="1" w:styleId="Heading1Char">
    <w:name w:val="Heading 1 Char"/>
    <w:basedOn w:val="DefaultParagraphFont"/>
    <w:link w:val="Heading1"/>
    <w:uiPriority w:val="9"/>
    <w:rsid w:val="00D12AE1"/>
    <w:rPr>
      <w:rFonts w:asciiTheme="majorHAnsi" w:hAnsiTheme="majorHAnsi" w:cstheme="minorHAnsi"/>
      <w:b/>
      <w:color w:val="000000" w:themeColor="text1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12AE1"/>
    <w:rPr>
      <w:rFonts w:asciiTheme="majorHAnsi" w:hAnsiTheme="majorHAnsi" w:cstheme="minorHAnsi"/>
      <w:b/>
      <w:color w:val="000000" w:themeColor="text1"/>
      <w:sz w:val="24"/>
      <w:szCs w:val="24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E4C05"/>
    <w:pPr>
      <w:spacing w:after="0" w:line="240" w:lineRule="auto"/>
    </w:pPr>
    <w:rPr>
      <w:rFonts w:ascii="Cambria" w:hAnsi="Cambria"/>
      <w:color w:val="6633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E4C05"/>
    <w:rPr>
      <w:rFonts w:ascii="Cambria" w:hAnsi="Cambria"/>
      <w:color w:val="6633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A7FF1-8919-44EF-AAC5-C3F245F94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Shasta College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dbugay</dc:creator>
  <cp:lastModifiedBy>Ruth</cp:lastModifiedBy>
  <cp:revision>2</cp:revision>
  <cp:lastPrinted>2016-03-29T15:50:00Z</cp:lastPrinted>
  <dcterms:created xsi:type="dcterms:W3CDTF">2018-07-02T23:08:00Z</dcterms:created>
  <dcterms:modified xsi:type="dcterms:W3CDTF">2018-07-02T23:08:00Z</dcterms:modified>
</cp:coreProperties>
</file>