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4082" w14:textId="77777777" w:rsidR="009D1022" w:rsidRPr="008F5FE9" w:rsidRDefault="00B8569E" w:rsidP="00A6505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EMERGING CHRO</w:t>
      </w:r>
      <w:r w:rsidR="006E16A4" w:rsidRPr="008F5FE9">
        <w:rPr>
          <w:b/>
          <w:sz w:val="28"/>
          <w:szCs w:val="28"/>
          <w:u w:val="single"/>
        </w:rPr>
        <w:t xml:space="preserve"> S</w:t>
      </w:r>
      <w:r w:rsidR="007E5AE8">
        <w:rPr>
          <w:b/>
          <w:sz w:val="28"/>
          <w:szCs w:val="28"/>
          <w:u w:val="single"/>
        </w:rPr>
        <w:t>CHEDULE</w:t>
      </w:r>
    </w:p>
    <w:p w14:paraId="1CE28CE7" w14:textId="77777777" w:rsidR="006E16A4" w:rsidRDefault="006E16A4" w:rsidP="006E16A4">
      <w:pPr>
        <w:spacing w:after="0"/>
        <w:jc w:val="center"/>
      </w:pPr>
    </w:p>
    <w:p w14:paraId="3A442CF2" w14:textId="77777777" w:rsidR="006E16A4" w:rsidRPr="008F5FE9" w:rsidRDefault="006E16A4" w:rsidP="006E16A4">
      <w:pPr>
        <w:spacing w:after="0"/>
        <w:rPr>
          <w:b/>
        </w:rPr>
      </w:pPr>
      <w:r w:rsidRPr="008F5FE9">
        <w:rPr>
          <w:b/>
        </w:rPr>
        <w:t>Session One</w:t>
      </w:r>
      <w:r w:rsidRPr="008F5FE9">
        <w:rPr>
          <w:b/>
        </w:rPr>
        <w:tab/>
      </w:r>
      <w:r w:rsidRPr="008F5FE9">
        <w:rPr>
          <w:b/>
        </w:rPr>
        <w:tab/>
        <w:t>Location: Zoom</w:t>
      </w:r>
      <w:r w:rsidRPr="008F5FE9">
        <w:rPr>
          <w:b/>
        </w:rPr>
        <w:tab/>
      </w:r>
      <w:r w:rsidRPr="008F5FE9">
        <w:rPr>
          <w:b/>
        </w:rPr>
        <w:tab/>
        <w:t xml:space="preserve">Date: </w:t>
      </w:r>
      <w:r w:rsidR="00E83D9D">
        <w:rPr>
          <w:b/>
        </w:rPr>
        <w:t>December</w:t>
      </w:r>
      <w:r w:rsidRPr="008F5FE9">
        <w:rPr>
          <w:b/>
        </w:rPr>
        <w:t xml:space="preserve"> </w:t>
      </w:r>
      <w:r w:rsidR="00E83D9D">
        <w:rPr>
          <w:b/>
        </w:rPr>
        <w:t>3</w:t>
      </w:r>
      <w:r w:rsidRPr="008F5FE9">
        <w:rPr>
          <w:b/>
        </w:rPr>
        <w:t>, 2020</w:t>
      </w:r>
      <w:r w:rsidRPr="008F5FE9">
        <w:rPr>
          <w:b/>
        </w:rPr>
        <w:tab/>
        <w:t>1:30 – 4:00pm</w:t>
      </w:r>
    </w:p>
    <w:p w14:paraId="647D0E23" w14:textId="77777777" w:rsidR="008F5FE9" w:rsidRDefault="008F5FE9" w:rsidP="006E16A4">
      <w:pPr>
        <w:spacing w:after="0"/>
      </w:pPr>
    </w:p>
    <w:p w14:paraId="2C9446D5" w14:textId="77777777" w:rsidR="008F5FE9" w:rsidRDefault="008F5FE9" w:rsidP="006E16A4">
      <w:pPr>
        <w:spacing w:after="0"/>
      </w:pPr>
      <w:r>
        <w:t>Zoom 101</w:t>
      </w:r>
      <w:r w:rsidR="0003025F">
        <w:t>/Class Ground Rules</w:t>
      </w:r>
      <w:r>
        <w:tab/>
      </w:r>
      <w:r w:rsidR="00B55050">
        <w:t>(Abe Ali, Clint Dougherty)</w:t>
      </w:r>
      <w:r>
        <w:tab/>
      </w:r>
      <w:r w:rsidR="00AB1F11">
        <w:tab/>
      </w:r>
      <w:r w:rsidR="007E5AE8">
        <w:tab/>
      </w:r>
      <w:r>
        <w:t>1:30 – 1:45</w:t>
      </w:r>
    </w:p>
    <w:p w14:paraId="4F6E255B" w14:textId="77777777" w:rsidR="006E16A4" w:rsidRDefault="008F5FE9" w:rsidP="006E16A4">
      <w:pPr>
        <w:spacing w:after="0"/>
      </w:pPr>
      <w:r>
        <w:t xml:space="preserve">Course </w:t>
      </w:r>
      <w:proofErr w:type="gramStart"/>
      <w:r w:rsidR="00E83D9D">
        <w:t>Overview</w:t>
      </w:r>
      <w:r w:rsidR="00B55050">
        <w:t xml:space="preserve">  (</w:t>
      </w:r>
      <w:proofErr w:type="gramEnd"/>
      <w:r w:rsidR="00B55050">
        <w:t>Abe Ali, Clint Dougherty)</w:t>
      </w:r>
      <w:r w:rsidR="00E83D9D">
        <w:tab/>
      </w:r>
      <w:r>
        <w:tab/>
      </w:r>
      <w:r>
        <w:tab/>
      </w:r>
      <w:r w:rsidR="00AB1F11">
        <w:tab/>
      </w:r>
      <w:r w:rsidR="007E5AE8">
        <w:tab/>
      </w:r>
      <w:r>
        <w:t>1:45 – 2:00</w:t>
      </w:r>
    </w:p>
    <w:p w14:paraId="4F9BF4F1" w14:textId="77777777" w:rsidR="008F5FE9" w:rsidRDefault="008F5FE9" w:rsidP="006E16A4">
      <w:pPr>
        <w:spacing w:after="0"/>
      </w:pPr>
      <w:r>
        <w:t>Class Introductions</w:t>
      </w:r>
      <w:r>
        <w:tab/>
      </w:r>
      <w:r w:rsidR="00E83D9D">
        <w:tab/>
      </w:r>
      <w:r w:rsidR="00E83D9D">
        <w:tab/>
      </w:r>
      <w:r w:rsidR="00E83D9D">
        <w:tab/>
      </w:r>
      <w:r>
        <w:tab/>
      </w:r>
      <w:r>
        <w:tab/>
      </w:r>
      <w:r w:rsidR="00AB1F11">
        <w:tab/>
      </w:r>
      <w:r w:rsidR="007E5AE8">
        <w:tab/>
      </w:r>
      <w:r>
        <w:t>2:00 – 2:</w:t>
      </w:r>
      <w:r w:rsidR="007E5AE8">
        <w:t>30</w:t>
      </w:r>
    </w:p>
    <w:p w14:paraId="2D109612" w14:textId="77777777" w:rsidR="008F5FE9" w:rsidRDefault="008F5FE9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F11">
        <w:tab/>
      </w:r>
      <w:r w:rsidR="007E5AE8">
        <w:tab/>
      </w:r>
      <w:r>
        <w:t>2:</w:t>
      </w:r>
      <w:r w:rsidR="007E5AE8">
        <w:t>30</w:t>
      </w:r>
      <w:r>
        <w:t xml:space="preserve"> – 2:</w:t>
      </w:r>
      <w:r w:rsidR="007E5AE8">
        <w:t>45</w:t>
      </w:r>
    </w:p>
    <w:p w14:paraId="705A062E" w14:textId="77777777" w:rsidR="008F5FE9" w:rsidRDefault="008F5FE9" w:rsidP="006E16A4">
      <w:pPr>
        <w:spacing w:after="0"/>
      </w:pPr>
      <w:r>
        <w:t>HR Handbook</w:t>
      </w:r>
      <w:r w:rsidR="00A71899">
        <w:t>/</w:t>
      </w:r>
      <w:proofErr w:type="gramStart"/>
      <w:r w:rsidR="00A71899">
        <w:t xml:space="preserve">Resources </w:t>
      </w:r>
      <w:r w:rsidR="00B55050">
        <w:t xml:space="preserve"> (</w:t>
      </w:r>
      <w:proofErr w:type="gramEnd"/>
      <w:r w:rsidR="00B55050">
        <w:t>Erikson, Abe Ali)</w:t>
      </w:r>
      <w:r>
        <w:tab/>
      </w:r>
      <w:r w:rsidR="00B55050">
        <w:tab/>
      </w:r>
      <w:r>
        <w:tab/>
      </w:r>
      <w:r w:rsidR="00AB1F11">
        <w:tab/>
      </w:r>
      <w:r w:rsidR="007E5AE8">
        <w:tab/>
      </w:r>
      <w:r>
        <w:t>2:</w:t>
      </w:r>
      <w:r w:rsidR="007E5AE8">
        <w:t>45</w:t>
      </w:r>
      <w:r>
        <w:t xml:space="preserve"> – 3:</w:t>
      </w:r>
      <w:r w:rsidR="007E5AE8">
        <w:t>45</w:t>
      </w:r>
    </w:p>
    <w:p w14:paraId="48AC0427" w14:textId="77777777" w:rsidR="006E16A4" w:rsidRDefault="008F5FE9" w:rsidP="006E16A4">
      <w:pPr>
        <w:spacing w:after="0"/>
      </w:pPr>
      <w:r>
        <w:t>Wrap-up</w:t>
      </w:r>
      <w:r>
        <w:tab/>
      </w:r>
      <w:r>
        <w:tab/>
      </w:r>
      <w:r w:rsidR="00E83D9D">
        <w:tab/>
      </w:r>
      <w:r w:rsidR="00E83D9D">
        <w:tab/>
      </w:r>
      <w:r w:rsidR="00E83D9D">
        <w:tab/>
      </w:r>
      <w:r>
        <w:tab/>
      </w:r>
      <w:r>
        <w:tab/>
      </w:r>
      <w:r w:rsidR="00AB1F11">
        <w:tab/>
      </w:r>
      <w:r w:rsidR="007E5AE8">
        <w:tab/>
      </w:r>
      <w:r>
        <w:t>3:45 – 4:00</w:t>
      </w:r>
      <w:r>
        <w:tab/>
      </w:r>
    </w:p>
    <w:p w14:paraId="0A28264F" w14:textId="77777777" w:rsidR="006E16A4" w:rsidRDefault="006E16A4" w:rsidP="006E16A4">
      <w:pPr>
        <w:spacing w:after="0"/>
      </w:pPr>
    </w:p>
    <w:p w14:paraId="41526BE2" w14:textId="77777777" w:rsidR="006E16A4" w:rsidRPr="00A71899" w:rsidRDefault="006E16A4" w:rsidP="006E16A4">
      <w:pPr>
        <w:spacing w:after="0"/>
        <w:rPr>
          <w:b/>
        </w:rPr>
      </w:pPr>
      <w:r w:rsidRPr="00A71899">
        <w:rPr>
          <w:b/>
        </w:rPr>
        <w:t>Session Two</w:t>
      </w:r>
      <w:r w:rsidRPr="00A71899">
        <w:rPr>
          <w:b/>
        </w:rPr>
        <w:tab/>
      </w:r>
      <w:r w:rsidRPr="00A71899">
        <w:rPr>
          <w:b/>
        </w:rPr>
        <w:tab/>
        <w:t>Location: Zoom</w:t>
      </w:r>
      <w:r w:rsidRPr="00A71899">
        <w:rPr>
          <w:b/>
        </w:rPr>
        <w:tab/>
      </w:r>
      <w:r w:rsidRPr="00A71899">
        <w:rPr>
          <w:b/>
        </w:rPr>
        <w:tab/>
        <w:t xml:space="preserve">Date: </w:t>
      </w:r>
      <w:r w:rsidR="00855AB7">
        <w:rPr>
          <w:b/>
        </w:rPr>
        <w:t>January</w:t>
      </w:r>
      <w:r w:rsidRPr="00A71899">
        <w:rPr>
          <w:b/>
        </w:rPr>
        <w:t xml:space="preserve"> </w:t>
      </w:r>
      <w:r w:rsidR="00855AB7">
        <w:rPr>
          <w:b/>
        </w:rPr>
        <w:t>2</w:t>
      </w:r>
      <w:r w:rsidRPr="00A71899">
        <w:rPr>
          <w:b/>
        </w:rPr>
        <w:t>8, 2020</w:t>
      </w:r>
      <w:r w:rsidR="00855AB7">
        <w:rPr>
          <w:b/>
        </w:rPr>
        <w:tab/>
      </w:r>
      <w:r w:rsidRPr="00A71899">
        <w:rPr>
          <w:b/>
        </w:rPr>
        <w:tab/>
        <w:t>1:30 – 4:00pm</w:t>
      </w:r>
    </w:p>
    <w:p w14:paraId="12018603" w14:textId="77777777" w:rsidR="007E5AE8" w:rsidRDefault="007E5AE8" w:rsidP="006E16A4">
      <w:pPr>
        <w:spacing w:after="0"/>
      </w:pPr>
    </w:p>
    <w:p w14:paraId="5F7ECA73" w14:textId="77777777" w:rsidR="007E5AE8" w:rsidRDefault="007E5AE8" w:rsidP="006E16A4">
      <w:pPr>
        <w:spacing w:after="0"/>
      </w:pPr>
      <w:r>
        <w:t xml:space="preserve">Role of the </w:t>
      </w:r>
      <w:proofErr w:type="gramStart"/>
      <w:r>
        <w:t>CHRO</w:t>
      </w:r>
      <w:r w:rsidR="00FC0B94">
        <w:t xml:space="preserve"> </w:t>
      </w:r>
      <w:r w:rsidR="00B55050">
        <w:t xml:space="preserve"> (</w:t>
      </w:r>
      <w:proofErr w:type="gramEnd"/>
      <w:r w:rsidR="00B55050">
        <w:t>Abe Ali, Wyman Fong)</w:t>
      </w:r>
      <w:r>
        <w:tab/>
      </w:r>
      <w:r>
        <w:tab/>
      </w:r>
      <w:r>
        <w:tab/>
      </w:r>
      <w:r>
        <w:tab/>
      </w:r>
      <w:r>
        <w:tab/>
        <w:t>1:30 – 2:00</w:t>
      </w:r>
    </w:p>
    <w:p w14:paraId="1E2981CF" w14:textId="77777777" w:rsidR="006E16A4" w:rsidRDefault="00855AB7" w:rsidP="006E16A4">
      <w:pPr>
        <w:spacing w:after="0"/>
      </w:pPr>
      <w:r>
        <w:t xml:space="preserve">Strategic HR </w:t>
      </w:r>
      <w:proofErr w:type="gramStart"/>
      <w:r>
        <w:t>Planning</w:t>
      </w:r>
      <w:r w:rsidR="008F5FE9">
        <w:t xml:space="preserve"> </w:t>
      </w:r>
      <w:r w:rsidR="00B55050">
        <w:t xml:space="preserve"> (</w:t>
      </w:r>
      <w:proofErr w:type="gramEnd"/>
      <w:r w:rsidR="00B55050">
        <w:t>Abe Ali, Wyman Fong)</w:t>
      </w:r>
      <w:r w:rsidR="008F5FE9">
        <w:tab/>
      </w:r>
      <w:r w:rsidR="007E5AE8">
        <w:tab/>
      </w:r>
      <w:r w:rsidR="007E5AE8">
        <w:tab/>
      </w:r>
      <w:r w:rsidR="00AB1F11">
        <w:tab/>
      </w:r>
      <w:r w:rsidR="007E5AE8">
        <w:tab/>
        <w:t>2</w:t>
      </w:r>
      <w:r w:rsidR="008F5FE9">
        <w:t>:</w:t>
      </w:r>
      <w:r w:rsidR="007E5AE8">
        <w:t>0</w:t>
      </w:r>
      <w:r w:rsidR="008F5FE9">
        <w:t>0 – 2:</w:t>
      </w:r>
      <w:r w:rsidR="007E5AE8">
        <w:t>3</w:t>
      </w:r>
      <w:r w:rsidR="00A71899">
        <w:t>0</w:t>
      </w:r>
    </w:p>
    <w:p w14:paraId="3965A87C" w14:textId="77777777" w:rsidR="007E5AE8" w:rsidRDefault="007E5AE8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 – 2:45</w:t>
      </w:r>
    </w:p>
    <w:p w14:paraId="0BFD5F10" w14:textId="77777777" w:rsidR="008F5FE9" w:rsidRDefault="007E5AE8" w:rsidP="006E16A4">
      <w:pPr>
        <w:spacing w:after="0"/>
      </w:pPr>
      <w:r>
        <w:t>Interacting with Participatory Governance</w:t>
      </w:r>
      <w:r w:rsidR="008F5FE9">
        <w:t xml:space="preserve"> </w:t>
      </w:r>
      <w:r w:rsidR="00B55050">
        <w:t>(Abe Ali, Wyman Fong)</w:t>
      </w:r>
      <w:r w:rsidR="00AB1F11">
        <w:tab/>
      </w:r>
      <w:r>
        <w:tab/>
      </w:r>
      <w:r w:rsidR="008F5FE9">
        <w:t>2:</w:t>
      </w:r>
      <w:r>
        <w:t>45</w:t>
      </w:r>
      <w:r w:rsidR="008F5FE9">
        <w:t xml:space="preserve"> – </w:t>
      </w:r>
      <w:r>
        <w:t>3</w:t>
      </w:r>
      <w:r w:rsidR="008F5FE9">
        <w:t>:</w:t>
      </w:r>
      <w:r w:rsidR="00A71899">
        <w:t>1</w:t>
      </w:r>
      <w:r w:rsidR="008F5FE9">
        <w:t>5</w:t>
      </w:r>
    </w:p>
    <w:p w14:paraId="12349D44" w14:textId="77777777" w:rsidR="007E5AE8" w:rsidRDefault="007E5AE8" w:rsidP="006E16A4">
      <w:pPr>
        <w:spacing w:after="0"/>
      </w:pPr>
      <w:r>
        <w:t>Open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3:15 – 3:45</w:t>
      </w:r>
    </w:p>
    <w:p w14:paraId="0781F2E1" w14:textId="77777777" w:rsidR="00A71899" w:rsidRDefault="00AB1F11" w:rsidP="006E16A4">
      <w:pPr>
        <w:spacing w:after="0"/>
      </w:pPr>
      <w:r>
        <w:t xml:space="preserve">Wrap-up </w:t>
      </w:r>
      <w:r w:rsidR="00E83D9D">
        <w:tab/>
      </w:r>
      <w:r w:rsidR="007E5AE8">
        <w:tab/>
      </w:r>
      <w:r>
        <w:tab/>
      </w:r>
      <w:r w:rsidR="00FC0B94">
        <w:tab/>
      </w:r>
      <w:r>
        <w:tab/>
      </w:r>
      <w:r>
        <w:tab/>
      </w:r>
      <w:r>
        <w:tab/>
      </w:r>
      <w:r>
        <w:tab/>
      </w:r>
      <w:r w:rsidR="007E5AE8">
        <w:tab/>
      </w:r>
      <w:r>
        <w:t>3:</w:t>
      </w:r>
      <w:r w:rsidR="007E5AE8">
        <w:t>45</w:t>
      </w:r>
      <w:r>
        <w:t xml:space="preserve"> – 4:00</w:t>
      </w:r>
      <w:r w:rsidR="00A71899">
        <w:tab/>
      </w:r>
    </w:p>
    <w:p w14:paraId="1F4F458E" w14:textId="77777777" w:rsidR="006E16A4" w:rsidRDefault="006E16A4" w:rsidP="006E16A4">
      <w:pPr>
        <w:spacing w:after="0"/>
      </w:pPr>
    </w:p>
    <w:p w14:paraId="3F2C2BAF" w14:textId="77777777" w:rsidR="006E16A4" w:rsidRPr="00AB1F11" w:rsidRDefault="006E16A4" w:rsidP="006E16A4">
      <w:pPr>
        <w:spacing w:after="0"/>
        <w:rPr>
          <w:b/>
        </w:rPr>
      </w:pPr>
      <w:r w:rsidRPr="00AB1F11">
        <w:rPr>
          <w:b/>
        </w:rPr>
        <w:t>Session Three</w:t>
      </w:r>
      <w:r w:rsidRPr="00AB1F11">
        <w:rPr>
          <w:b/>
        </w:rPr>
        <w:tab/>
      </w:r>
      <w:r w:rsidRPr="00AB1F11">
        <w:rPr>
          <w:b/>
        </w:rPr>
        <w:tab/>
        <w:t>Location: Zoom</w:t>
      </w:r>
      <w:r w:rsidRPr="00AB1F11">
        <w:rPr>
          <w:b/>
        </w:rPr>
        <w:tab/>
      </w:r>
      <w:r w:rsidRPr="00AB1F11">
        <w:rPr>
          <w:b/>
        </w:rPr>
        <w:tab/>
        <w:t xml:space="preserve">Date: </w:t>
      </w:r>
      <w:r w:rsidR="00855AB7">
        <w:rPr>
          <w:b/>
        </w:rPr>
        <w:t xml:space="preserve">March </w:t>
      </w:r>
      <w:r w:rsidR="00E164A3">
        <w:rPr>
          <w:b/>
        </w:rPr>
        <w:t>5</w:t>
      </w:r>
      <w:r w:rsidRPr="00AB1F11">
        <w:rPr>
          <w:b/>
        </w:rPr>
        <w:t>, 2021</w:t>
      </w:r>
      <w:r w:rsidRPr="00AB1F11">
        <w:rPr>
          <w:b/>
        </w:rPr>
        <w:tab/>
      </w:r>
      <w:r w:rsidRPr="00AB1F11">
        <w:rPr>
          <w:b/>
        </w:rPr>
        <w:tab/>
        <w:t>1:30 – 4:00pm</w:t>
      </w:r>
    </w:p>
    <w:p w14:paraId="1C949CE9" w14:textId="77777777" w:rsidR="006E16A4" w:rsidRDefault="006E16A4" w:rsidP="006E16A4">
      <w:pPr>
        <w:spacing w:after="0"/>
      </w:pPr>
    </w:p>
    <w:p w14:paraId="0C54634D" w14:textId="77777777" w:rsidR="000D7291" w:rsidRDefault="007E5AE8" w:rsidP="006E16A4">
      <w:pPr>
        <w:spacing w:after="0"/>
      </w:pPr>
      <w:r>
        <w:t>Employee and Labor Relations</w:t>
      </w:r>
      <w:r w:rsidR="0003025F">
        <w:t xml:space="preserve"> </w:t>
      </w:r>
      <w:r w:rsidR="00E83D9D">
        <w:tab/>
      </w:r>
      <w:r w:rsidR="00B55050">
        <w:t>(LCW)</w:t>
      </w:r>
      <w:r w:rsidR="00E83D9D">
        <w:tab/>
      </w:r>
      <w:r w:rsidR="000D7291">
        <w:tab/>
      </w:r>
      <w:r>
        <w:tab/>
      </w:r>
      <w:r>
        <w:tab/>
      </w:r>
      <w:r w:rsidR="000D7291">
        <w:tab/>
      </w:r>
      <w:r w:rsidR="00FC0B94">
        <w:tab/>
      </w:r>
      <w:r w:rsidR="000D7291">
        <w:t>1:30 – 2:</w:t>
      </w:r>
      <w:r w:rsidR="00FC0B94">
        <w:t>00</w:t>
      </w:r>
    </w:p>
    <w:p w14:paraId="1C722D7C" w14:textId="77777777" w:rsidR="00FC0B94" w:rsidRDefault="00FC0B94" w:rsidP="00FC0B94">
      <w:pPr>
        <w:spacing w:after="0"/>
      </w:pPr>
      <w:r>
        <w:t xml:space="preserve">Dealing with marginal performers and difficult employees </w:t>
      </w:r>
      <w:r w:rsidR="00B55050">
        <w:t>(LCW)</w:t>
      </w:r>
      <w:r w:rsidR="00E83D9D">
        <w:tab/>
      </w:r>
      <w:r w:rsidR="00E83D9D">
        <w:tab/>
      </w:r>
      <w:r>
        <w:tab/>
        <w:t>2:00 – 2:30</w:t>
      </w:r>
    </w:p>
    <w:p w14:paraId="63479D7A" w14:textId="77777777" w:rsidR="000D7291" w:rsidRDefault="000D7291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B94">
        <w:tab/>
      </w:r>
      <w:r>
        <w:t>2:</w:t>
      </w:r>
      <w:r w:rsidR="00FC0B94">
        <w:t>30</w:t>
      </w:r>
      <w:r>
        <w:t xml:space="preserve"> – 2:</w:t>
      </w:r>
      <w:r w:rsidR="00FC0B94">
        <w:t>45</w:t>
      </w:r>
    </w:p>
    <w:p w14:paraId="4D712A56" w14:textId="77777777" w:rsidR="0003025F" w:rsidRDefault="00FC0B94" w:rsidP="006E16A4">
      <w:pPr>
        <w:spacing w:after="0"/>
      </w:pPr>
      <w:r>
        <w:t>Strategies to changing culture and behavior</w:t>
      </w:r>
      <w:r w:rsidR="0003025F">
        <w:t xml:space="preserve"> </w:t>
      </w:r>
      <w:r w:rsidR="00B55050">
        <w:t>(LCW)</w:t>
      </w:r>
      <w:r w:rsidR="00E164A3">
        <w:tab/>
      </w:r>
      <w:r w:rsidR="0003025F">
        <w:tab/>
      </w:r>
      <w:r w:rsidR="0003025F">
        <w:tab/>
      </w:r>
      <w:r>
        <w:tab/>
      </w:r>
      <w:r w:rsidR="0003025F">
        <w:t>2:45 – 3:</w:t>
      </w:r>
      <w:r>
        <w:t>1</w:t>
      </w:r>
      <w:r w:rsidR="0003025F">
        <w:t>5</w:t>
      </w:r>
    </w:p>
    <w:p w14:paraId="0971F6FE" w14:textId="77777777" w:rsidR="00FC0B94" w:rsidRDefault="00FC0B94" w:rsidP="006E16A4">
      <w:pPr>
        <w:spacing w:after="0"/>
      </w:pPr>
      <w:r>
        <w:t xml:space="preserve">Open discussion </w:t>
      </w:r>
      <w:r w:rsidR="00E164A3">
        <w:tab/>
      </w:r>
      <w:r w:rsidR="00E164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3:15 – 3:45</w:t>
      </w:r>
    </w:p>
    <w:p w14:paraId="741D2844" w14:textId="77777777" w:rsidR="00A65055" w:rsidRDefault="00A65055" w:rsidP="006E16A4">
      <w:pPr>
        <w:spacing w:after="0"/>
      </w:pPr>
      <w:r>
        <w:t xml:space="preserve">Wrap-up </w:t>
      </w:r>
      <w:r w:rsidR="00E164A3">
        <w:tab/>
      </w:r>
      <w:r w:rsidR="00E164A3">
        <w:tab/>
      </w:r>
      <w:r w:rsidR="00E164A3">
        <w:tab/>
      </w:r>
      <w:r>
        <w:tab/>
      </w:r>
      <w:r>
        <w:tab/>
      </w:r>
      <w:r>
        <w:tab/>
      </w:r>
      <w:r w:rsidR="00FC0B94">
        <w:tab/>
      </w:r>
      <w:r>
        <w:tab/>
      </w:r>
      <w:r w:rsidR="00FC0B94">
        <w:tab/>
      </w:r>
      <w:r>
        <w:t>3:45 – 4:00</w:t>
      </w:r>
    </w:p>
    <w:p w14:paraId="1D9EA92C" w14:textId="77777777" w:rsidR="006E16A4" w:rsidRDefault="006E16A4" w:rsidP="006E16A4">
      <w:pPr>
        <w:spacing w:after="0"/>
      </w:pPr>
    </w:p>
    <w:p w14:paraId="6ACCC92F" w14:textId="77777777" w:rsidR="00093363" w:rsidRPr="0003025F" w:rsidRDefault="00093363" w:rsidP="006E16A4">
      <w:pPr>
        <w:spacing w:after="0"/>
        <w:rPr>
          <w:b/>
        </w:rPr>
      </w:pPr>
      <w:r w:rsidRPr="0003025F">
        <w:rPr>
          <w:b/>
        </w:rPr>
        <w:t>Session F</w:t>
      </w:r>
      <w:r w:rsidR="00855AB7">
        <w:rPr>
          <w:b/>
        </w:rPr>
        <w:t>our</w:t>
      </w:r>
      <w:r w:rsidRPr="0003025F">
        <w:rPr>
          <w:b/>
        </w:rPr>
        <w:tab/>
      </w:r>
      <w:r w:rsidRPr="0003025F">
        <w:rPr>
          <w:b/>
        </w:rPr>
        <w:tab/>
        <w:t>Location: Zoom</w:t>
      </w:r>
      <w:r w:rsidRPr="0003025F">
        <w:rPr>
          <w:b/>
        </w:rPr>
        <w:tab/>
      </w:r>
      <w:r w:rsidRPr="0003025F">
        <w:rPr>
          <w:b/>
        </w:rPr>
        <w:tab/>
        <w:t xml:space="preserve">Date: April </w:t>
      </w:r>
      <w:r w:rsidR="00E164A3">
        <w:rPr>
          <w:b/>
        </w:rPr>
        <w:t>15</w:t>
      </w:r>
      <w:r w:rsidRPr="0003025F">
        <w:rPr>
          <w:b/>
        </w:rPr>
        <w:t>, 2021</w:t>
      </w:r>
      <w:r w:rsidRPr="0003025F">
        <w:rPr>
          <w:b/>
        </w:rPr>
        <w:tab/>
      </w:r>
      <w:r w:rsidRPr="0003025F">
        <w:rPr>
          <w:b/>
        </w:rPr>
        <w:tab/>
        <w:t>1:30 – 4:00pm</w:t>
      </w:r>
    </w:p>
    <w:p w14:paraId="4D4F05DC" w14:textId="77777777" w:rsidR="00093363" w:rsidRDefault="00093363" w:rsidP="006E16A4">
      <w:pPr>
        <w:spacing w:after="0"/>
      </w:pPr>
    </w:p>
    <w:p w14:paraId="6BA0B770" w14:textId="77777777" w:rsidR="00093363" w:rsidRDefault="00A71899" w:rsidP="006E16A4">
      <w:pPr>
        <w:spacing w:after="0"/>
      </w:pPr>
      <w:r>
        <w:t xml:space="preserve">Introduction to </w:t>
      </w:r>
      <w:proofErr w:type="gramStart"/>
      <w:r>
        <w:t>negotiations</w:t>
      </w:r>
      <w:r w:rsidR="00AB1F11">
        <w:t xml:space="preserve"> </w:t>
      </w:r>
      <w:r w:rsidR="00B55050">
        <w:t xml:space="preserve"> (</w:t>
      </w:r>
      <w:proofErr w:type="gramEnd"/>
      <w:r w:rsidR="00B55050">
        <w:t>AALRR)</w:t>
      </w:r>
      <w:r w:rsidR="00AB1F11">
        <w:tab/>
      </w:r>
      <w:r w:rsidR="00AB1F11">
        <w:tab/>
      </w:r>
      <w:r w:rsidR="00AB1F11">
        <w:tab/>
      </w:r>
      <w:r w:rsidR="00FC0B94">
        <w:tab/>
      </w:r>
      <w:r w:rsidR="00AB1F11">
        <w:tab/>
      </w:r>
      <w:r w:rsidR="00AB1F11">
        <w:tab/>
        <w:t>1:30 – 2:15</w:t>
      </w:r>
    </w:p>
    <w:p w14:paraId="0FAA40D2" w14:textId="77777777" w:rsidR="00A71899" w:rsidRDefault="00A71899" w:rsidP="006E16A4">
      <w:pPr>
        <w:spacing w:after="0"/>
      </w:pPr>
      <w:r>
        <w:t>Negotiations Strategies</w:t>
      </w:r>
      <w:r w:rsidR="00AB1F11">
        <w:t xml:space="preserve"> </w:t>
      </w:r>
      <w:r w:rsidR="00E164A3">
        <w:tab/>
      </w:r>
      <w:r w:rsidR="00B55050">
        <w:t>(AALRR)</w:t>
      </w:r>
      <w:r w:rsidR="00E164A3">
        <w:tab/>
      </w:r>
      <w:r w:rsidR="00E164A3">
        <w:tab/>
      </w:r>
      <w:r w:rsidR="00AB1F11">
        <w:tab/>
      </w:r>
      <w:r w:rsidR="00AB1F11">
        <w:tab/>
      </w:r>
      <w:r w:rsidR="00FC0B94">
        <w:tab/>
      </w:r>
      <w:r w:rsidR="00AB1F11">
        <w:tab/>
      </w:r>
      <w:r w:rsidR="00AB1F11">
        <w:tab/>
        <w:t>2:15 – 2:45</w:t>
      </w:r>
    </w:p>
    <w:p w14:paraId="118578F5" w14:textId="77777777" w:rsidR="00A71899" w:rsidRDefault="00A71899" w:rsidP="006E16A4">
      <w:pPr>
        <w:spacing w:after="0"/>
      </w:pPr>
      <w:r>
        <w:t>Case Studies / Breakout groups</w:t>
      </w:r>
      <w:r w:rsidR="00AB1F11">
        <w:t xml:space="preserve"> </w:t>
      </w:r>
      <w:r w:rsidR="00E164A3">
        <w:tab/>
      </w:r>
      <w:r w:rsidR="00AB1F11">
        <w:tab/>
      </w:r>
      <w:r w:rsidR="00AB1F11">
        <w:tab/>
      </w:r>
      <w:r w:rsidR="00AB1F11">
        <w:tab/>
      </w:r>
      <w:r w:rsidR="00FC0B94">
        <w:tab/>
      </w:r>
      <w:r w:rsidR="00AB1F11">
        <w:tab/>
      </w:r>
      <w:r w:rsidR="00AB1F11">
        <w:tab/>
        <w:t>2:45 – 3:30</w:t>
      </w:r>
    </w:p>
    <w:p w14:paraId="487DF91D" w14:textId="77777777" w:rsidR="00093363" w:rsidRDefault="00AB1F11" w:rsidP="00AB1F11">
      <w:pPr>
        <w:spacing w:after="0"/>
      </w:pPr>
      <w:r>
        <w:t xml:space="preserve">Class group report </w:t>
      </w:r>
      <w:r w:rsidR="00E164A3">
        <w:t>out</w:t>
      </w:r>
      <w:r w:rsidR="00E164A3">
        <w:tab/>
      </w:r>
      <w:r>
        <w:tab/>
      </w:r>
      <w:r>
        <w:tab/>
      </w:r>
      <w:r>
        <w:tab/>
      </w:r>
      <w:r>
        <w:tab/>
      </w:r>
      <w:r w:rsidR="00FC0B94">
        <w:tab/>
      </w:r>
      <w:r>
        <w:tab/>
      </w:r>
      <w:r>
        <w:tab/>
        <w:t>3:30 – 3:45</w:t>
      </w:r>
    </w:p>
    <w:p w14:paraId="23CAAA86" w14:textId="77777777" w:rsidR="00AB1F11" w:rsidRDefault="00AB1F11" w:rsidP="00AB1F11">
      <w:pPr>
        <w:spacing w:after="0"/>
      </w:pPr>
      <w:r>
        <w:t xml:space="preserve">Wrap-up </w:t>
      </w:r>
      <w:r w:rsidR="00E164A3">
        <w:tab/>
      </w:r>
      <w:r w:rsidR="00E164A3">
        <w:tab/>
      </w:r>
      <w:r w:rsidR="00E164A3">
        <w:tab/>
      </w:r>
      <w:r>
        <w:tab/>
      </w:r>
      <w:r>
        <w:tab/>
      </w:r>
      <w:r>
        <w:tab/>
      </w:r>
      <w:r w:rsidR="00FC0B94">
        <w:tab/>
      </w:r>
      <w:r>
        <w:tab/>
      </w:r>
      <w:r>
        <w:tab/>
        <w:t>3:45 – 4:00</w:t>
      </w:r>
    </w:p>
    <w:p w14:paraId="30FC9A1E" w14:textId="77777777" w:rsidR="00093363" w:rsidRDefault="00093363" w:rsidP="006E16A4">
      <w:pPr>
        <w:spacing w:after="0"/>
      </w:pPr>
    </w:p>
    <w:p w14:paraId="65B136A8" w14:textId="77777777" w:rsidR="00093363" w:rsidRPr="0018296A" w:rsidRDefault="00093363" w:rsidP="006E16A4">
      <w:pPr>
        <w:spacing w:after="0"/>
        <w:rPr>
          <w:b/>
        </w:rPr>
      </w:pPr>
      <w:r w:rsidRPr="0018296A">
        <w:rPr>
          <w:b/>
        </w:rPr>
        <w:t xml:space="preserve">Session </w:t>
      </w:r>
      <w:r w:rsidR="00855AB7">
        <w:rPr>
          <w:b/>
        </w:rPr>
        <w:t>Five</w:t>
      </w:r>
      <w:r w:rsidRPr="0018296A">
        <w:rPr>
          <w:b/>
        </w:rPr>
        <w:tab/>
      </w:r>
      <w:r w:rsidRPr="0018296A">
        <w:rPr>
          <w:b/>
        </w:rPr>
        <w:tab/>
        <w:t xml:space="preserve">Location: </w:t>
      </w:r>
      <w:r w:rsidR="00E164A3">
        <w:rPr>
          <w:b/>
        </w:rPr>
        <w:t>Zoom</w:t>
      </w:r>
      <w:r w:rsidR="00E164A3">
        <w:rPr>
          <w:b/>
        </w:rPr>
        <w:tab/>
      </w:r>
      <w:r w:rsidRPr="0018296A">
        <w:rPr>
          <w:b/>
        </w:rPr>
        <w:tab/>
        <w:t xml:space="preserve">Date: </w:t>
      </w:r>
      <w:r w:rsidR="00E164A3">
        <w:rPr>
          <w:b/>
        </w:rPr>
        <w:t>May 20, 2021</w:t>
      </w:r>
      <w:r w:rsidRPr="0018296A">
        <w:rPr>
          <w:b/>
        </w:rPr>
        <w:tab/>
      </w:r>
      <w:r w:rsidRPr="0018296A">
        <w:rPr>
          <w:b/>
        </w:rPr>
        <w:tab/>
      </w:r>
      <w:r w:rsidR="00E164A3">
        <w:rPr>
          <w:b/>
        </w:rPr>
        <w:t>1:30 – 4:00pm</w:t>
      </w:r>
    </w:p>
    <w:p w14:paraId="5A8AA8FD" w14:textId="77777777" w:rsidR="00093363" w:rsidRDefault="00093363" w:rsidP="006E16A4">
      <w:pPr>
        <w:spacing w:after="0"/>
      </w:pPr>
    </w:p>
    <w:p w14:paraId="1481E993" w14:textId="77777777" w:rsidR="00FC0B94" w:rsidRDefault="00FC0B94" w:rsidP="006E16A4">
      <w:pPr>
        <w:spacing w:after="0"/>
      </w:pPr>
      <w:r>
        <w:t>How to address misinformation during negotiations</w:t>
      </w:r>
      <w:r w:rsidR="00AB1F11">
        <w:t xml:space="preserve"> </w:t>
      </w:r>
      <w:r w:rsidR="00B55050">
        <w:t>(AALRR)</w:t>
      </w:r>
      <w:r w:rsidR="005F1587">
        <w:tab/>
      </w:r>
      <w:r w:rsidR="005F1587">
        <w:tab/>
      </w:r>
      <w:r w:rsidR="005F1587">
        <w:tab/>
      </w:r>
      <w:r w:rsidR="00E164A3">
        <w:t>1:30 – 2:00</w:t>
      </w:r>
    </w:p>
    <w:p w14:paraId="56EA62F3" w14:textId="77777777" w:rsidR="005F1587" w:rsidRDefault="00FC0B94" w:rsidP="006E16A4">
      <w:pPr>
        <w:spacing w:after="0"/>
      </w:pPr>
      <w:r>
        <w:t xml:space="preserve">Negotiating in an adversarial environment </w:t>
      </w:r>
      <w:r w:rsidR="00B55050">
        <w:t>(AALRR)</w:t>
      </w:r>
      <w:r>
        <w:tab/>
      </w:r>
      <w:r>
        <w:tab/>
      </w:r>
      <w:r>
        <w:tab/>
      </w:r>
      <w:r>
        <w:tab/>
      </w:r>
      <w:r w:rsidR="00E164A3">
        <w:t>2</w:t>
      </w:r>
      <w:r>
        <w:t>:</w:t>
      </w:r>
      <w:r w:rsidR="00E164A3">
        <w:t>00</w:t>
      </w:r>
      <w:r>
        <w:t xml:space="preserve"> – </w:t>
      </w:r>
      <w:r w:rsidR="00E164A3">
        <w:t>2</w:t>
      </w:r>
      <w:r>
        <w:t>:30</w:t>
      </w:r>
      <w:r w:rsidR="005F1587">
        <w:t xml:space="preserve"> </w:t>
      </w:r>
    </w:p>
    <w:p w14:paraId="78E2E71B" w14:textId="77777777" w:rsidR="005F1587" w:rsidRDefault="005F1587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64A3">
        <w:t>2</w:t>
      </w:r>
      <w:r>
        <w:t xml:space="preserve">:30 – </w:t>
      </w:r>
      <w:r w:rsidR="00E164A3">
        <w:t>2</w:t>
      </w:r>
      <w:r>
        <w:t>:45</w:t>
      </w:r>
    </w:p>
    <w:p w14:paraId="33C8E70D" w14:textId="77777777" w:rsidR="0018296A" w:rsidRDefault="00CE4407" w:rsidP="006E16A4">
      <w:pPr>
        <w:spacing w:after="0"/>
      </w:pPr>
      <w:r>
        <w:t>Effective negotiation strategies with Chancellor/Superintendent/Board</w:t>
      </w:r>
      <w:r w:rsidR="0018296A">
        <w:t xml:space="preserve"> </w:t>
      </w:r>
      <w:r w:rsidR="00B55050">
        <w:t>(AALRR)</w:t>
      </w:r>
      <w:r w:rsidR="0018296A">
        <w:tab/>
      </w:r>
      <w:r w:rsidR="00E164A3">
        <w:t>2</w:t>
      </w:r>
      <w:r w:rsidR="0018296A">
        <w:t xml:space="preserve">:45 – </w:t>
      </w:r>
      <w:r w:rsidR="00DE7B05">
        <w:t>3</w:t>
      </w:r>
      <w:r w:rsidR="0018296A">
        <w:t>:15</w:t>
      </w:r>
    </w:p>
    <w:p w14:paraId="3D54BB75" w14:textId="77777777" w:rsidR="00DE7B05" w:rsidRDefault="005F1587" w:rsidP="006E16A4">
      <w:pPr>
        <w:spacing w:after="0"/>
      </w:pPr>
      <w:r>
        <w:t>Negotiations wrap-up/discussion</w:t>
      </w:r>
      <w:r w:rsidR="00DE7B05">
        <w:t xml:space="preserve"> with Lead Negotiators</w:t>
      </w:r>
      <w:r>
        <w:tab/>
      </w:r>
      <w:r w:rsidR="00B55050">
        <w:t>(AALRR)</w:t>
      </w:r>
      <w:r>
        <w:tab/>
      </w:r>
      <w:r>
        <w:tab/>
      </w:r>
      <w:r>
        <w:tab/>
      </w:r>
      <w:r w:rsidR="00DE7B05">
        <w:t>3</w:t>
      </w:r>
      <w:r>
        <w:t>:</w:t>
      </w:r>
      <w:r w:rsidR="0018296A">
        <w:t>1</w:t>
      </w:r>
      <w:r>
        <w:t xml:space="preserve">5 – </w:t>
      </w:r>
      <w:r w:rsidR="00DE7B05">
        <w:t>4</w:t>
      </w:r>
      <w:r>
        <w:t>:</w:t>
      </w:r>
      <w:r w:rsidR="00DE7B05">
        <w:t>00</w:t>
      </w:r>
    </w:p>
    <w:p w14:paraId="76A85A42" w14:textId="77777777" w:rsidR="00DE7B05" w:rsidRDefault="00DE7B05" w:rsidP="006E16A4">
      <w:pPr>
        <w:spacing w:after="0"/>
      </w:pPr>
      <w:r>
        <w:rPr>
          <w:b/>
        </w:rPr>
        <w:lastRenderedPageBreak/>
        <w:t>Session Six</w:t>
      </w:r>
      <w:r>
        <w:rPr>
          <w:b/>
        </w:rPr>
        <w:tab/>
      </w:r>
      <w:r>
        <w:rPr>
          <w:b/>
        </w:rPr>
        <w:tab/>
        <w:t>Location: Zoom</w:t>
      </w:r>
      <w:r>
        <w:rPr>
          <w:b/>
        </w:rPr>
        <w:tab/>
      </w:r>
      <w:r>
        <w:rPr>
          <w:b/>
        </w:rPr>
        <w:tab/>
        <w:t>Date: June 24, 2021</w:t>
      </w:r>
      <w:r>
        <w:rPr>
          <w:b/>
        </w:rPr>
        <w:tab/>
      </w:r>
      <w:r>
        <w:rPr>
          <w:b/>
        </w:rPr>
        <w:tab/>
        <w:t>1:30 – 4:00pm</w:t>
      </w:r>
    </w:p>
    <w:p w14:paraId="339B7F40" w14:textId="77777777" w:rsidR="00DE7B05" w:rsidRPr="00DE7B05" w:rsidRDefault="00DE7B05" w:rsidP="006E16A4">
      <w:pPr>
        <w:spacing w:after="0"/>
      </w:pPr>
    </w:p>
    <w:p w14:paraId="6F6D9C07" w14:textId="77777777" w:rsidR="0018296A" w:rsidRDefault="0018296A" w:rsidP="006E16A4">
      <w:pPr>
        <w:spacing w:after="0"/>
      </w:pPr>
      <w:r>
        <w:t xml:space="preserve">EEO &amp; </w:t>
      </w:r>
      <w:proofErr w:type="gramStart"/>
      <w:r>
        <w:t xml:space="preserve">Diversity </w:t>
      </w:r>
      <w:r w:rsidR="00B55050">
        <w:t xml:space="preserve"> (</w:t>
      </w:r>
      <w:proofErr w:type="gramEnd"/>
      <w:r w:rsidR="00B55050">
        <w:t>Greg Smith, Irma Ramos)</w:t>
      </w:r>
      <w:r>
        <w:tab/>
      </w:r>
      <w:r>
        <w:tab/>
      </w:r>
      <w:r>
        <w:tab/>
      </w:r>
      <w:r>
        <w:tab/>
      </w:r>
      <w:r>
        <w:tab/>
        <w:t>1:00 – 2:30</w:t>
      </w:r>
    </w:p>
    <w:p w14:paraId="5B07BA51" w14:textId="77777777" w:rsidR="0018296A" w:rsidRDefault="004B4F7A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 – 2:45</w:t>
      </w:r>
    </w:p>
    <w:p w14:paraId="5283A658" w14:textId="77777777" w:rsidR="004B4F7A" w:rsidRDefault="004B4F7A" w:rsidP="006E16A4">
      <w:pPr>
        <w:spacing w:after="0"/>
      </w:pPr>
      <w:r>
        <w:t xml:space="preserve">EEO Plan and Recruitment Strategies </w:t>
      </w:r>
      <w:r w:rsidR="00B55050">
        <w:t>(Greg Smith, Irma Ramos)</w:t>
      </w:r>
      <w:r>
        <w:tab/>
      </w:r>
      <w:r>
        <w:tab/>
      </w:r>
      <w:r>
        <w:tab/>
        <w:t>2:45 – 4:00</w:t>
      </w:r>
      <w:r w:rsidR="005F1587">
        <w:tab/>
      </w:r>
    </w:p>
    <w:p w14:paraId="1F914D8B" w14:textId="77777777" w:rsidR="004B4F7A" w:rsidRDefault="004B4F7A" w:rsidP="006E16A4">
      <w:pPr>
        <w:spacing w:after="0"/>
      </w:pPr>
      <w:r>
        <w:t xml:space="preserve">Wrap-up </w:t>
      </w:r>
      <w:r w:rsidR="00DE7B05">
        <w:tab/>
      </w:r>
      <w:r w:rsidR="00DE7B05">
        <w:tab/>
      </w:r>
      <w:r w:rsidR="00CE4407">
        <w:tab/>
      </w:r>
      <w:r w:rsidR="00CE4407">
        <w:tab/>
      </w:r>
      <w:r>
        <w:tab/>
      </w:r>
      <w:r>
        <w:tab/>
      </w:r>
      <w:r>
        <w:tab/>
      </w:r>
      <w:r>
        <w:tab/>
      </w:r>
      <w:r>
        <w:tab/>
        <w:t>4:00 – 4:30</w:t>
      </w:r>
    </w:p>
    <w:p w14:paraId="2458A397" w14:textId="77777777" w:rsidR="00DE7B05" w:rsidRDefault="00DE7B05" w:rsidP="006E16A4">
      <w:pPr>
        <w:spacing w:after="0"/>
      </w:pPr>
    </w:p>
    <w:p w14:paraId="7788A661" w14:textId="77777777" w:rsidR="00DE7B05" w:rsidRPr="00DE7B05" w:rsidRDefault="00DE7B05" w:rsidP="006E16A4">
      <w:pPr>
        <w:spacing w:after="0"/>
        <w:rPr>
          <w:b/>
        </w:rPr>
      </w:pPr>
      <w:r>
        <w:rPr>
          <w:b/>
        </w:rPr>
        <w:t>Session Seven</w:t>
      </w:r>
      <w:r>
        <w:rPr>
          <w:b/>
        </w:rPr>
        <w:tab/>
      </w:r>
      <w:r>
        <w:rPr>
          <w:b/>
        </w:rPr>
        <w:tab/>
        <w:t>Location: Zoom</w:t>
      </w:r>
      <w:r>
        <w:rPr>
          <w:b/>
        </w:rPr>
        <w:tab/>
      </w:r>
      <w:r>
        <w:rPr>
          <w:b/>
        </w:rPr>
        <w:tab/>
        <w:t>Date: July 29, 2021</w:t>
      </w:r>
      <w:r>
        <w:rPr>
          <w:b/>
        </w:rPr>
        <w:tab/>
      </w:r>
      <w:r>
        <w:rPr>
          <w:b/>
        </w:rPr>
        <w:tab/>
        <w:t>1:30 – 4:00pm</w:t>
      </w:r>
    </w:p>
    <w:p w14:paraId="5063BEDD" w14:textId="77777777" w:rsidR="004B4F7A" w:rsidRDefault="004B4F7A" w:rsidP="006E16A4">
      <w:pPr>
        <w:spacing w:after="0"/>
      </w:pPr>
    </w:p>
    <w:p w14:paraId="1D9E0638" w14:textId="77777777" w:rsidR="004B4F7A" w:rsidRDefault="004B4F7A" w:rsidP="006E16A4">
      <w:pPr>
        <w:spacing w:after="0"/>
      </w:pPr>
      <w:r>
        <w:t xml:space="preserve">Title IX </w:t>
      </w:r>
      <w:r w:rsidR="00DE7B05">
        <w:tab/>
      </w:r>
      <w:r w:rsidR="00B55050">
        <w:t>(LCW)</w:t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C41981">
        <w:t>1</w:t>
      </w:r>
      <w:r w:rsidR="00712CA6">
        <w:t xml:space="preserve">:30 – </w:t>
      </w:r>
      <w:r w:rsidR="00C41981">
        <w:t>2</w:t>
      </w:r>
      <w:r w:rsidR="00712CA6">
        <w:t>:00</w:t>
      </w:r>
    </w:p>
    <w:p w14:paraId="52615554" w14:textId="77777777" w:rsidR="00C41981" w:rsidRDefault="00C41981" w:rsidP="006E16A4">
      <w:pPr>
        <w:spacing w:after="0"/>
      </w:pPr>
      <w:r>
        <w:t>Title IX case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– 2:45</w:t>
      </w:r>
    </w:p>
    <w:p w14:paraId="7B136030" w14:textId="77777777" w:rsidR="00712CA6" w:rsidRDefault="00712CA6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81">
        <w:t>2</w:t>
      </w:r>
      <w:r>
        <w:t>:</w:t>
      </w:r>
      <w:r w:rsidR="00C41981">
        <w:t>45</w:t>
      </w:r>
      <w:r>
        <w:t xml:space="preserve"> – </w:t>
      </w:r>
      <w:r w:rsidR="00C41981">
        <w:t>3</w:t>
      </w:r>
      <w:r>
        <w:t>:</w:t>
      </w:r>
      <w:r w:rsidR="00C41981">
        <w:t>00</w:t>
      </w:r>
    </w:p>
    <w:p w14:paraId="315E0820" w14:textId="77777777" w:rsidR="004B4F7A" w:rsidRDefault="004B4F7A" w:rsidP="006E16A4">
      <w:pPr>
        <w:spacing w:after="0"/>
      </w:pPr>
      <w:r>
        <w:t>Discrimination Complaints</w:t>
      </w:r>
      <w:r w:rsidR="00712CA6">
        <w:t xml:space="preserve"> </w:t>
      </w:r>
      <w:r w:rsidR="00B55050">
        <w:t>(LCW)</w:t>
      </w:r>
      <w:r w:rsidR="00DE7B05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C41981">
        <w:t>3:00 – 3:45</w:t>
      </w:r>
    </w:p>
    <w:p w14:paraId="7F6A82AC" w14:textId="77777777" w:rsidR="00C41981" w:rsidRDefault="00C41981" w:rsidP="006E16A4">
      <w:pPr>
        <w:spacing w:after="0"/>
      </w:pPr>
      <w:r>
        <w:t>Wrap-up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3:45 – 4:00</w:t>
      </w:r>
    </w:p>
    <w:p w14:paraId="3423F287" w14:textId="77777777" w:rsidR="00DE7B05" w:rsidRDefault="00DE7B05" w:rsidP="006E16A4">
      <w:pPr>
        <w:spacing w:after="0"/>
      </w:pPr>
    </w:p>
    <w:p w14:paraId="621BEA33" w14:textId="77777777" w:rsidR="00DE7B05" w:rsidRPr="00DE7B05" w:rsidRDefault="00DE7B05" w:rsidP="006E16A4">
      <w:pPr>
        <w:spacing w:after="0"/>
        <w:rPr>
          <w:b/>
        </w:rPr>
      </w:pPr>
      <w:r>
        <w:rPr>
          <w:b/>
        </w:rPr>
        <w:t>Session Eight</w:t>
      </w:r>
      <w:r>
        <w:rPr>
          <w:b/>
        </w:rPr>
        <w:tab/>
      </w:r>
      <w:r>
        <w:rPr>
          <w:b/>
        </w:rPr>
        <w:tab/>
        <w:t>Location: Zoom</w:t>
      </w:r>
      <w:r>
        <w:rPr>
          <w:b/>
        </w:rPr>
        <w:tab/>
      </w:r>
      <w:r>
        <w:rPr>
          <w:b/>
        </w:rPr>
        <w:tab/>
        <w:t>Date: September 9, 2021</w:t>
      </w:r>
      <w:r>
        <w:rPr>
          <w:b/>
        </w:rPr>
        <w:tab/>
        <w:t>1:30 – 4:00pm</w:t>
      </w:r>
    </w:p>
    <w:p w14:paraId="63F49977" w14:textId="77777777" w:rsidR="00C41981" w:rsidRDefault="00C41981" w:rsidP="006E16A4">
      <w:pPr>
        <w:spacing w:after="0"/>
      </w:pPr>
    </w:p>
    <w:p w14:paraId="39B05C7F" w14:textId="77777777" w:rsidR="00712CA6" w:rsidRDefault="00C41981" w:rsidP="006E16A4">
      <w:pPr>
        <w:spacing w:after="0"/>
      </w:pPr>
      <w:r>
        <w:t>Grievances</w:t>
      </w:r>
      <w:r w:rsidR="00B55050">
        <w:t xml:space="preserve"> (LCW)</w:t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  <w:t>1:</w:t>
      </w:r>
      <w:r>
        <w:t>30</w:t>
      </w:r>
      <w:r w:rsidR="00712CA6">
        <w:t xml:space="preserve"> – </w:t>
      </w:r>
      <w:r>
        <w:t>2</w:t>
      </w:r>
      <w:r w:rsidR="00712CA6">
        <w:t>:00</w:t>
      </w:r>
    </w:p>
    <w:p w14:paraId="3DD94E0D" w14:textId="77777777" w:rsidR="00A71899" w:rsidRDefault="00A65055" w:rsidP="006E16A4">
      <w:pPr>
        <w:spacing w:after="0"/>
      </w:pPr>
      <w:r>
        <w:t>Case Studies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81">
        <w:t>2</w:t>
      </w:r>
      <w:r>
        <w:t>:00 – 2:</w:t>
      </w:r>
      <w:r w:rsidR="00C41981">
        <w:t>45</w:t>
      </w:r>
    </w:p>
    <w:p w14:paraId="5494215D" w14:textId="77777777" w:rsidR="00C41981" w:rsidRDefault="00C41981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 – 3:00</w:t>
      </w:r>
    </w:p>
    <w:p w14:paraId="51D0C20E" w14:textId="77777777" w:rsidR="00C41981" w:rsidRDefault="00C41981" w:rsidP="006E16A4">
      <w:pPr>
        <w:spacing w:after="0"/>
      </w:pPr>
      <w:r>
        <w:t>Group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3:00 – 3:45</w:t>
      </w:r>
    </w:p>
    <w:p w14:paraId="50B161AF" w14:textId="77777777" w:rsidR="00A65055" w:rsidRDefault="00A65055" w:rsidP="006E16A4">
      <w:pPr>
        <w:spacing w:after="0"/>
      </w:pPr>
      <w:r>
        <w:t xml:space="preserve">Wrap-up </w:t>
      </w:r>
      <w:r w:rsidR="00C41981">
        <w:tab/>
      </w:r>
      <w:r w:rsidR="00C41981">
        <w:tab/>
      </w:r>
      <w:r w:rsidR="00CE440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1981">
        <w:t>3</w:t>
      </w:r>
      <w:r>
        <w:t>:</w:t>
      </w:r>
      <w:r w:rsidR="00C41981">
        <w:t>45</w:t>
      </w:r>
      <w:r>
        <w:t xml:space="preserve"> – </w:t>
      </w:r>
      <w:r w:rsidR="00C41981">
        <w:t>4</w:t>
      </w:r>
      <w:r>
        <w:t>:00</w:t>
      </w:r>
    </w:p>
    <w:p w14:paraId="3FFD652B" w14:textId="77777777" w:rsidR="00093363" w:rsidRDefault="00093363" w:rsidP="006E16A4">
      <w:pPr>
        <w:spacing w:after="0"/>
      </w:pPr>
    </w:p>
    <w:p w14:paraId="771F005A" w14:textId="77777777" w:rsidR="00093363" w:rsidRPr="004B4F7A" w:rsidRDefault="00093363" w:rsidP="006E16A4">
      <w:pPr>
        <w:spacing w:after="0"/>
        <w:rPr>
          <w:b/>
        </w:rPr>
      </w:pPr>
      <w:r w:rsidRPr="004B4F7A">
        <w:rPr>
          <w:b/>
        </w:rPr>
        <w:t xml:space="preserve">Session </w:t>
      </w:r>
      <w:r w:rsidR="00C41981">
        <w:rPr>
          <w:b/>
        </w:rPr>
        <w:t>Nine</w:t>
      </w:r>
      <w:r w:rsidRPr="004B4F7A">
        <w:rPr>
          <w:b/>
        </w:rPr>
        <w:tab/>
      </w:r>
      <w:r w:rsidRPr="004B4F7A">
        <w:rPr>
          <w:b/>
        </w:rPr>
        <w:tab/>
        <w:t xml:space="preserve">Location: </w:t>
      </w:r>
      <w:r w:rsidR="00C41981">
        <w:rPr>
          <w:b/>
        </w:rPr>
        <w:t>Zoom</w:t>
      </w:r>
      <w:r w:rsidR="00C41981">
        <w:rPr>
          <w:b/>
        </w:rPr>
        <w:tab/>
      </w:r>
      <w:r w:rsidRPr="004B4F7A">
        <w:rPr>
          <w:b/>
        </w:rPr>
        <w:tab/>
        <w:t xml:space="preserve">Date: September </w:t>
      </w:r>
      <w:r w:rsidR="006D28F3">
        <w:rPr>
          <w:b/>
        </w:rPr>
        <w:t>30</w:t>
      </w:r>
      <w:r w:rsidRPr="004B4F7A">
        <w:rPr>
          <w:b/>
        </w:rPr>
        <w:tab/>
      </w:r>
      <w:r w:rsidRPr="004B4F7A">
        <w:rPr>
          <w:b/>
        </w:rPr>
        <w:tab/>
      </w:r>
      <w:r w:rsidR="006D28F3">
        <w:rPr>
          <w:b/>
        </w:rPr>
        <w:t>1:00 – 4:30pm</w:t>
      </w:r>
    </w:p>
    <w:p w14:paraId="7B5D85D0" w14:textId="77777777" w:rsidR="00C34B0E" w:rsidRDefault="00C34B0E" w:rsidP="006E16A4">
      <w:pPr>
        <w:spacing w:after="0"/>
      </w:pPr>
    </w:p>
    <w:p w14:paraId="4DE365FC" w14:textId="77777777" w:rsidR="006D28F3" w:rsidRDefault="006D28F3" w:rsidP="006E16A4">
      <w:pPr>
        <w:spacing w:after="0"/>
      </w:pPr>
      <w:r>
        <w:t>Brown Act/Public Record Requests/Other Legal Issues</w:t>
      </w:r>
      <w:r w:rsidR="0018296A">
        <w:tab/>
      </w:r>
      <w:r w:rsidR="00B55050">
        <w:t>(Erikson)</w:t>
      </w:r>
      <w:r w:rsidR="0018296A">
        <w:tab/>
      </w:r>
      <w:r w:rsidR="0018296A">
        <w:tab/>
      </w:r>
      <w:r>
        <w:t>1:0</w:t>
      </w:r>
      <w:r w:rsidR="0018296A">
        <w:t xml:space="preserve">0 – </w:t>
      </w:r>
      <w:r>
        <w:t>2</w:t>
      </w:r>
      <w:r w:rsidR="0018296A">
        <w:t>:</w:t>
      </w:r>
      <w:r>
        <w:t>0</w:t>
      </w:r>
      <w:r w:rsidR="0018296A">
        <w:t>0</w:t>
      </w:r>
      <w:r w:rsidR="0018296A">
        <w:tab/>
      </w:r>
    </w:p>
    <w:p w14:paraId="27CC6444" w14:textId="77777777" w:rsidR="00C34B0E" w:rsidRDefault="006D28F3" w:rsidP="006E16A4">
      <w:pPr>
        <w:spacing w:after="0"/>
      </w:pPr>
      <w:r>
        <w:t>Ethics</w:t>
      </w:r>
      <w:r>
        <w:tab/>
      </w:r>
      <w:r w:rsidR="00B55050">
        <w:t>(Erikson)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 – 2:30</w:t>
      </w:r>
      <w:r w:rsidR="0018296A">
        <w:tab/>
      </w:r>
    </w:p>
    <w:p w14:paraId="672F57DF" w14:textId="77777777" w:rsidR="005F1587" w:rsidRDefault="005F1587" w:rsidP="006E16A4">
      <w:pPr>
        <w:spacing w:after="0"/>
      </w:pPr>
      <w:r>
        <w:t>Break</w:t>
      </w:r>
      <w:r w:rsidR="0018296A">
        <w:t>/Networking</w:t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18296A">
        <w:tab/>
      </w:r>
      <w:r w:rsidR="00054228">
        <w:t>2</w:t>
      </w:r>
      <w:r w:rsidR="0018296A">
        <w:t xml:space="preserve">:30 – </w:t>
      </w:r>
      <w:r w:rsidR="00054228">
        <w:t>2</w:t>
      </w:r>
      <w:r w:rsidR="0018296A">
        <w:t>:45</w:t>
      </w:r>
    </w:p>
    <w:p w14:paraId="1E4AF7AE" w14:textId="77777777" w:rsidR="00712CA6" w:rsidRDefault="00712CA6" w:rsidP="006E16A4">
      <w:pPr>
        <w:spacing w:after="0"/>
      </w:pPr>
      <w:r>
        <w:t>CHRO Panel</w:t>
      </w:r>
      <w:r w:rsidR="00B55050">
        <w:t xml:space="preserve"> (TBD)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228">
        <w:t>2</w:t>
      </w:r>
      <w:r>
        <w:t>:</w:t>
      </w:r>
      <w:r w:rsidR="00054228">
        <w:t>45</w:t>
      </w:r>
      <w:r>
        <w:t xml:space="preserve"> – </w:t>
      </w:r>
      <w:r w:rsidR="00054228">
        <w:t>3:</w:t>
      </w:r>
      <w:r w:rsidR="000B3936">
        <w:t>30</w:t>
      </w:r>
    </w:p>
    <w:p w14:paraId="3D0C96BE" w14:textId="77777777" w:rsidR="00A65055" w:rsidRDefault="00A65055" w:rsidP="006E16A4">
      <w:pPr>
        <w:spacing w:after="0"/>
      </w:pPr>
      <w:r>
        <w:t>Class wrap-up and Evaluation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4228">
        <w:t>3</w:t>
      </w:r>
      <w:r>
        <w:t>:</w:t>
      </w:r>
      <w:r w:rsidR="000B3936">
        <w:t>30</w:t>
      </w:r>
      <w:r>
        <w:t xml:space="preserve"> – </w:t>
      </w:r>
      <w:r w:rsidR="00054228">
        <w:t>4:</w:t>
      </w:r>
      <w:r w:rsidR="000B3936">
        <w:t>15</w:t>
      </w:r>
    </w:p>
    <w:p w14:paraId="26FFCA45" w14:textId="77777777" w:rsidR="00C34B0E" w:rsidRPr="000B3936" w:rsidRDefault="000B3936" w:rsidP="006E16A4">
      <w:pPr>
        <w:spacing w:after="0"/>
      </w:pPr>
      <w:r>
        <w:rPr>
          <w:b/>
        </w:rPr>
        <w:t>Graduation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4:15 – 4:30</w:t>
      </w:r>
    </w:p>
    <w:sectPr w:rsidR="00C34B0E" w:rsidRPr="000B39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457A" w14:textId="77777777" w:rsidR="00234180" w:rsidRDefault="00234180" w:rsidP="006E16A4">
      <w:pPr>
        <w:spacing w:after="0" w:line="240" w:lineRule="auto"/>
      </w:pPr>
      <w:r>
        <w:separator/>
      </w:r>
    </w:p>
  </w:endnote>
  <w:endnote w:type="continuationSeparator" w:id="0">
    <w:p w14:paraId="22989886" w14:textId="77777777" w:rsidR="00234180" w:rsidRDefault="00234180" w:rsidP="006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10B2B" w14:textId="77777777" w:rsidR="006E16A4" w:rsidRDefault="006E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4FBF" w14:textId="77777777" w:rsidR="006E16A4" w:rsidRDefault="006E1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8519" w14:textId="77777777" w:rsidR="006E16A4" w:rsidRDefault="006E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A69D" w14:textId="77777777" w:rsidR="00234180" w:rsidRDefault="00234180" w:rsidP="006E16A4">
      <w:pPr>
        <w:spacing w:after="0" w:line="240" w:lineRule="auto"/>
      </w:pPr>
      <w:r>
        <w:separator/>
      </w:r>
    </w:p>
  </w:footnote>
  <w:footnote w:type="continuationSeparator" w:id="0">
    <w:p w14:paraId="7C106C63" w14:textId="77777777" w:rsidR="00234180" w:rsidRDefault="00234180" w:rsidP="006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3EC1" w14:textId="77777777" w:rsidR="006E16A4" w:rsidRDefault="006E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6A65E" w14:textId="77777777" w:rsidR="006E16A4" w:rsidRDefault="006E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D6DB" w14:textId="77777777" w:rsidR="006E16A4" w:rsidRDefault="006E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001"/>
    <w:multiLevelType w:val="hybridMultilevel"/>
    <w:tmpl w:val="28AA5248"/>
    <w:lvl w:ilvl="0" w:tplc="13FC00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A4"/>
    <w:rsid w:val="0003025F"/>
    <w:rsid w:val="00054228"/>
    <w:rsid w:val="00066011"/>
    <w:rsid w:val="00093363"/>
    <w:rsid w:val="000B3936"/>
    <w:rsid w:val="000D7291"/>
    <w:rsid w:val="00173C43"/>
    <w:rsid w:val="0018296A"/>
    <w:rsid w:val="00234180"/>
    <w:rsid w:val="004B4F7A"/>
    <w:rsid w:val="005F1587"/>
    <w:rsid w:val="00643B8E"/>
    <w:rsid w:val="006D28F3"/>
    <w:rsid w:val="006E16A4"/>
    <w:rsid w:val="00712CA6"/>
    <w:rsid w:val="007E5AE8"/>
    <w:rsid w:val="00855503"/>
    <w:rsid w:val="00855AB7"/>
    <w:rsid w:val="008F5FE9"/>
    <w:rsid w:val="00A65055"/>
    <w:rsid w:val="00A71899"/>
    <w:rsid w:val="00AB1F11"/>
    <w:rsid w:val="00B55050"/>
    <w:rsid w:val="00B8569E"/>
    <w:rsid w:val="00C34B0E"/>
    <w:rsid w:val="00C41981"/>
    <w:rsid w:val="00CA2755"/>
    <w:rsid w:val="00CE4407"/>
    <w:rsid w:val="00DE7B05"/>
    <w:rsid w:val="00E164A3"/>
    <w:rsid w:val="00E83D9D"/>
    <w:rsid w:val="00FC0B94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A291"/>
  <w15:chartTrackingRefBased/>
  <w15:docId w15:val="{9DF4150F-BF03-4506-82A4-1A5C9D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A4"/>
  </w:style>
  <w:style w:type="paragraph" w:styleId="Footer">
    <w:name w:val="footer"/>
    <w:basedOn w:val="Normal"/>
    <w:link w:val="Foot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A4"/>
  </w:style>
  <w:style w:type="paragraph" w:styleId="ListParagraph">
    <w:name w:val="List Paragraph"/>
    <w:basedOn w:val="Normal"/>
    <w:uiPriority w:val="34"/>
    <w:qFormat/>
    <w:rsid w:val="005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Dougherty</dc:creator>
  <cp:keywords/>
  <dc:description/>
  <cp:lastModifiedBy>Ruth</cp:lastModifiedBy>
  <cp:revision>2</cp:revision>
  <cp:lastPrinted>2020-11-11T18:06:00Z</cp:lastPrinted>
  <dcterms:created xsi:type="dcterms:W3CDTF">2020-11-11T18:07:00Z</dcterms:created>
  <dcterms:modified xsi:type="dcterms:W3CDTF">2020-11-11T18:07:00Z</dcterms:modified>
</cp:coreProperties>
</file>