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EB75" w14:textId="6E8D722A" w:rsidR="00FC5059" w:rsidRDefault="00FC5059" w:rsidP="00FC5059">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000000"/>
          <w:sz w:val="28"/>
          <w:szCs w:val="28"/>
          <w:bdr w:val="none" w:sz="0" w:space="0" w:color="auto" w:frame="1"/>
        </w:rPr>
        <w:t>Cerritos College Employment Opportunity</w:t>
      </w:r>
    </w:p>
    <w:p w14:paraId="73DB7903" w14:textId="42FE1312" w:rsidR="00FC5059" w:rsidRDefault="00FC5059" w:rsidP="00FC5059">
      <w:pPr>
        <w:pStyle w:val="xmsonormal"/>
        <w:shd w:val="clear" w:color="auto" w:fill="FFFFFF"/>
        <w:spacing w:before="0" w:beforeAutospacing="0" w:after="0" w:afterAutospacing="0"/>
        <w:jc w:val="center"/>
        <w:rPr>
          <w:rFonts w:ascii="Arial" w:hAnsi="Arial" w:cs="Arial"/>
          <w:b/>
          <w:bCs/>
          <w:color w:val="000000"/>
          <w:sz w:val="22"/>
          <w:szCs w:val="22"/>
          <w:bdr w:val="none" w:sz="0" w:space="0" w:color="auto" w:frame="1"/>
        </w:rPr>
      </w:pPr>
      <w:r>
        <w:rPr>
          <w:rFonts w:ascii="Arial" w:hAnsi="Arial" w:cs="Arial"/>
          <w:b/>
          <w:bCs/>
          <w:color w:val="000000"/>
          <w:sz w:val="22"/>
          <w:szCs w:val="22"/>
          <w:bdr w:val="none" w:sz="0" w:space="0" w:color="auto" w:frame="1"/>
        </w:rPr>
        <w:t>Vice President of Human Resources</w:t>
      </w:r>
      <w:r w:rsidR="00A06FD2">
        <w:rPr>
          <w:rFonts w:ascii="Arial" w:hAnsi="Arial" w:cs="Arial"/>
          <w:b/>
          <w:bCs/>
          <w:color w:val="000000"/>
          <w:sz w:val="22"/>
          <w:szCs w:val="22"/>
          <w:bdr w:val="none" w:sz="0" w:space="0" w:color="auto" w:frame="1"/>
        </w:rPr>
        <w:t>/Assistant Superintendent</w:t>
      </w:r>
      <w:r>
        <w:rPr>
          <w:rFonts w:ascii="Arial" w:hAnsi="Arial" w:cs="Arial"/>
          <w:b/>
          <w:bCs/>
          <w:color w:val="000000"/>
          <w:sz w:val="22"/>
          <w:szCs w:val="22"/>
          <w:bdr w:val="none" w:sz="0" w:space="0" w:color="auto" w:frame="1"/>
        </w:rPr>
        <w:t xml:space="preserve"> </w:t>
      </w:r>
    </w:p>
    <w:p w14:paraId="471A00A3" w14:textId="1432971A" w:rsidR="00FC5059" w:rsidRDefault="00FC5059" w:rsidP="00FC5059">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 </w:t>
      </w:r>
    </w:p>
    <w:p w14:paraId="4B97499A" w14:textId="357FEDE3" w:rsidR="00FC5059" w:rsidRDefault="00FC5059" w:rsidP="00FC5059">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000000"/>
          <w:sz w:val="22"/>
          <w:szCs w:val="22"/>
          <w:bdr w:val="none" w:sz="0" w:space="0" w:color="auto" w:frame="1"/>
        </w:rPr>
        <w:t>NOTICE OF OPEN POSITION</w:t>
      </w:r>
    </w:p>
    <w:p w14:paraId="05EF715D" w14:textId="77777777" w:rsidR="00FC5059" w:rsidRDefault="00FC5059" w:rsidP="00FC5059">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color w:val="000000"/>
          <w:sz w:val="22"/>
          <w:szCs w:val="22"/>
          <w:bdr w:val="none" w:sz="0" w:space="0" w:color="auto" w:frame="1"/>
        </w:rPr>
        <w:t> </w:t>
      </w:r>
    </w:p>
    <w:p w14:paraId="6F0C15C3" w14:textId="4C5C4041" w:rsidR="00F655C8" w:rsidRPr="00A06FD2" w:rsidRDefault="00F655C8" w:rsidP="000F3E69">
      <w:pPr>
        <w:pStyle w:val="xmsonormal"/>
        <w:shd w:val="clear" w:color="auto" w:fill="FFFFFF"/>
        <w:spacing w:before="0" w:beforeAutospacing="0" w:after="0" w:afterAutospacing="0"/>
        <w:jc w:val="both"/>
        <w:rPr>
          <w:rFonts w:ascii="Arial" w:hAnsi="Arial" w:cs="Arial"/>
          <w:sz w:val="22"/>
          <w:szCs w:val="22"/>
          <w:shd w:val="clear" w:color="auto" w:fill="FFFFFF"/>
        </w:rPr>
      </w:pPr>
      <w:r w:rsidRPr="00A06FD2">
        <w:rPr>
          <w:rFonts w:ascii="Arial" w:hAnsi="Arial" w:cs="Arial"/>
          <w:sz w:val="22"/>
          <w:szCs w:val="22"/>
          <w:shd w:val="clear" w:color="auto" w:fill="FFFFFF"/>
        </w:rPr>
        <w:t>Cerritos College is ranked 14th among the top 100 schools with the highest Hispanic enrollment in the United States by the United States Department of Education. Cerritos College serves as a comprehensive community college for southeastern Los Angeles County. Communities within the college's district include Artesia, Bellflower, Cerritos, Downey, Hawaiian Gardens, La Mirada, Norwalk, and portions of Bell Gardens, Lakewood, Long Beach, Santa Fe Springs and South Gate. Cerritos College offers degrees and certificates in more than 180 areas of study in nine divisions. Enrollment currently averages 23,000 students. Visit Cerritos College online at </w:t>
      </w:r>
      <w:hyperlink r:id="rId4" w:tgtFrame="blank" w:history="1">
        <w:r w:rsidRPr="00A06FD2">
          <w:rPr>
            <w:rStyle w:val="Hyperlink"/>
            <w:rFonts w:ascii="Arial" w:hAnsi="Arial" w:cs="Arial"/>
            <w:sz w:val="22"/>
            <w:szCs w:val="22"/>
            <w:shd w:val="clear" w:color="auto" w:fill="FFFFFF"/>
          </w:rPr>
          <w:t>http://www.cerritos.edu</w:t>
        </w:r>
      </w:hyperlink>
      <w:r w:rsidRPr="00A06FD2">
        <w:rPr>
          <w:rFonts w:ascii="Arial" w:hAnsi="Arial" w:cs="Arial"/>
          <w:sz w:val="22"/>
          <w:szCs w:val="22"/>
          <w:shd w:val="clear" w:color="auto" w:fill="FFFFFF"/>
        </w:rPr>
        <w:t>.</w:t>
      </w:r>
    </w:p>
    <w:p w14:paraId="0A19E146" w14:textId="1DE3DDE0" w:rsidR="00F655C8" w:rsidRPr="00A06FD2" w:rsidRDefault="00F655C8" w:rsidP="00FC5059">
      <w:pPr>
        <w:pStyle w:val="xmsonormal"/>
        <w:shd w:val="clear" w:color="auto" w:fill="FFFFFF"/>
        <w:spacing w:before="0" w:beforeAutospacing="0" w:after="0" w:afterAutospacing="0"/>
        <w:rPr>
          <w:rFonts w:ascii="Arial" w:hAnsi="Arial" w:cs="Arial"/>
          <w:sz w:val="22"/>
          <w:szCs w:val="22"/>
          <w:shd w:val="clear" w:color="auto" w:fill="FFFFFF"/>
        </w:rPr>
      </w:pPr>
    </w:p>
    <w:p w14:paraId="2E1DD4F7" w14:textId="77777777" w:rsidR="000F3E69" w:rsidRPr="000F3E69" w:rsidRDefault="000F3E69" w:rsidP="000F3E69">
      <w:pPr>
        <w:shd w:val="clear" w:color="auto" w:fill="FFFFFF"/>
        <w:spacing w:after="0" w:line="240" w:lineRule="auto"/>
        <w:outlineLvl w:val="2"/>
        <w:rPr>
          <w:rFonts w:ascii="Arial" w:eastAsia="Times New Roman" w:hAnsi="Arial" w:cs="Arial"/>
          <w:b/>
          <w:bCs/>
          <w:caps/>
          <w:color w:val="002E66"/>
        </w:rPr>
      </w:pPr>
      <w:r w:rsidRPr="000F3E69">
        <w:rPr>
          <w:rFonts w:ascii="Arial" w:eastAsia="Times New Roman" w:hAnsi="Arial" w:cs="Arial"/>
          <w:b/>
          <w:bCs/>
          <w:caps/>
          <w:color w:val="002E66"/>
        </w:rPr>
        <w:t>MISSION</w:t>
      </w:r>
    </w:p>
    <w:p w14:paraId="497FD4D5" w14:textId="77777777" w:rsidR="000F3E69" w:rsidRPr="000F3E69" w:rsidRDefault="000F3E69" w:rsidP="000F3E69">
      <w:pPr>
        <w:shd w:val="clear" w:color="auto" w:fill="FFFFFF"/>
        <w:spacing w:after="300" w:line="240" w:lineRule="auto"/>
        <w:jc w:val="both"/>
        <w:rPr>
          <w:rFonts w:ascii="Arial" w:eastAsia="Times New Roman" w:hAnsi="Arial" w:cs="Arial"/>
          <w:color w:val="333333"/>
        </w:rPr>
      </w:pPr>
      <w:r w:rsidRPr="000F3E69">
        <w:rPr>
          <w:rFonts w:ascii="Arial" w:eastAsia="Times New Roman" w:hAnsi="Arial" w:cs="Arial"/>
          <w:color w:val="333333"/>
        </w:rPr>
        <w:t>Cerritos College provides its diverse student population with high-quality, comprehensive instructional programs and support services through clear, equity-minded pathways to their educational goals. In doing so, the college develops culturally competent students with the knowledge, skills, and values that prepare them to be productive members of their local and global communities.</w:t>
      </w:r>
    </w:p>
    <w:p w14:paraId="171A17CD" w14:textId="77777777" w:rsidR="00B957C2" w:rsidRPr="00A06FD2" w:rsidRDefault="00B957C2" w:rsidP="00B957C2">
      <w:pPr>
        <w:pStyle w:val="xmsonormal"/>
        <w:shd w:val="clear" w:color="auto" w:fill="FFFFFF"/>
        <w:spacing w:before="0" w:beforeAutospacing="0" w:after="0" w:afterAutospacing="0"/>
        <w:rPr>
          <w:rStyle w:val="Strong"/>
          <w:rFonts w:ascii="Arial" w:hAnsi="Arial" w:cs="Arial"/>
          <w:sz w:val="22"/>
          <w:szCs w:val="22"/>
          <w:shd w:val="clear" w:color="auto" w:fill="FFFFFF"/>
        </w:rPr>
      </w:pPr>
      <w:r w:rsidRPr="00A06FD2">
        <w:rPr>
          <w:rStyle w:val="Strong"/>
          <w:rFonts w:ascii="Arial" w:hAnsi="Arial" w:cs="Arial"/>
          <w:sz w:val="22"/>
          <w:szCs w:val="22"/>
          <w:shd w:val="clear" w:color="auto" w:fill="FFFFFF"/>
        </w:rPr>
        <w:t>Distinguishing Career Features</w:t>
      </w:r>
    </w:p>
    <w:p w14:paraId="6DD2B4E3" w14:textId="77777777" w:rsidR="00A06FD2" w:rsidRPr="00A06FD2" w:rsidRDefault="009A7902" w:rsidP="009A7902">
      <w:pPr>
        <w:pStyle w:val="xmsonormal"/>
        <w:shd w:val="clear" w:color="auto" w:fill="FFFFFF"/>
        <w:spacing w:before="0" w:beforeAutospacing="0" w:after="0" w:afterAutospacing="0"/>
        <w:rPr>
          <w:rFonts w:ascii="Arial" w:hAnsi="Arial" w:cs="Arial"/>
          <w:color w:val="201F1E"/>
          <w:sz w:val="22"/>
          <w:szCs w:val="22"/>
          <w:bdr w:val="none" w:sz="0" w:space="0" w:color="auto" w:frame="1"/>
        </w:rPr>
      </w:pPr>
      <w:r w:rsidRPr="00A06FD2">
        <w:rPr>
          <w:rFonts w:ascii="Arial" w:hAnsi="Arial" w:cs="Arial"/>
          <w:color w:val="4E4C4A"/>
          <w:sz w:val="22"/>
          <w:szCs w:val="22"/>
          <w:shd w:val="clear" w:color="auto" w:fill="FFFFFF"/>
        </w:rPr>
        <w:t xml:space="preserve">The </w:t>
      </w:r>
      <w:proofErr w:type="gramStart"/>
      <w:r w:rsidRPr="00A06FD2">
        <w:rPr>
          <w:rFonts w:ascii="Arial" w:hAnsi="Arial" w:cs="Arial"/>
          <w:color w:val="4E4C4A"/>
          <w:sz w:val="22"/>
          <w:szCs w:val="22"/>
          <w:shd w:val="clear" w:color="auto" w:fill="FFFFFF"/>
        </w:rPr>
        <w:t>District</w:t>
      </w:r>
      <w:proofErr w:type="gramEnd"/>
      <w:r w:rsidRPr="00A06FD2">
        <w:rPr>
          <w:rFonts w:ascii="Arial" w:hAnsi="Arial" w:cs="Arial"/>
          <w:color w:val="4E4C4A"/>
          <w:sz w:val="22"/>
          <w:szCs w:val="22"/>
          <w:shd w:val="clear" w:color="auto" w:fill="FFFFFF"/>
        </w:rPr>
        <w:t xml:space="preserve"> is seeking a</w:t>
      </w:r>
      <w:r w:rsidR="00B957C2" w:rsidRPr="00A06FD2">
        <w:rPr>
          <w:rFonts w:ascii="Arial" w:hAnsi="Arial" w:cs="Arial"/>
          <w:color w:val="201F1E"/>
          <w:sz w:val="22"/>
          <w:szCs w:val="22"/>
          <w:bdr w:val="none" w:sz="0" w:space="0" w:color="auto" w:frame="1"/>
        </w:rPr>
        <w:t xml:space="preserve"> Vice President of Human Resources </w:t>
      </w:r>
      <w:r w:rsidRPr="00A06FD2">
        <w:rPr>
          <w:rFonts w:ascii="Arial" w:hAnsi="Arial" w:cs="Arial"/>
          <w:color w:val="201F1E"/>
          <w:sz w:val="22"/>
          <w:szCs w:val="22"/>
          <w:bdr w:val="none" w:sz="0" w:space="0" w:color="auto" w:frame="1"/>
        </w:rPr>
        <w:t>who</w:t>
      </w:r>
      <w:r w:rsidR="00B957C2" w:rsidRPr="00A06FD2">
        <w:rPr>
          <w:rFonts w:ascii="Arial" w:hAnsi="Arial" w:cs="Arial"/>
          <w:color w:val="201F1E"/>
          <w:sz w:val="22"/>
          <w:szCs w:val="22"/>
          <w:bdr w:val="none" w:sz="0" w:space="0" w:color="auto" w:frame="1"/>
        </w:rPr>
        <w:t xml:space="preserve"> </w:t>
      </w:r>
      <w:r w:rsidR="00A06FD2" w:rsidRPr="00A06FD2">
        <w:rPr>
          <w:rFonts w:ascii="Arial" w:hAnsi="Arial" w:cs="Arial"/>
          <w:color w:val="201F1E"/>
          <w:sz w:val="22"/>
          <w:szCs w:val="22"/>
          <w:bdr w:val="none" w:sz="0" w:space="0" w:color="auto" w:frame="1"/>
        </w:rPr>
        <w:t>understands</w:t>
      </w:r>
      <w:r w:rsidR="00B957C2" w:rsidRPr="00A06FD2">
        <w:rPr>
          <w:rFonts w:ascii="Arial" w:hAnsi="Arial" w:cs="Arial"/>
          <w:color w:val="201F1E"/>
          <w:sz w:val="22"/>
          <w:szCs w:val="22"/>
          <w:bdr w:val="none" w:sz="0" w:space="0" w:color="auto" w:frame="1"/>
        </w:rPr>
        <w:t xml:space="preserve"> how cultural diversity in the academic environment promotes academic excellence; fosters cultural, racial and human understanding; provides positive role models for all students; and creates an inclusive and supportive educational work environment for its students, employees, and the diverse communities it serves.</w:t>
      </w:r>
      <w:r w:rsidRPr="00A06FD2">
        <w:rPr>
          <w:rFonts w:ascii="Arial" w:hAnsi="Arial" w:cs="Arial"/>
          <w:color w:val="201F1E"/>
          <w:sz w:val="22"/>
          <w:szCs w:val="22"/>
          <w:bdr w:val="none" w:sz="0" w:space="0" w:color="auto" w:frame="1"/>
        </w:rPr>
        <w:t xml:space="preserve"> </w:t>
      </w:r>
    </w:p>
    <w:p w14:paraId="09A50B33" w14:textId="77777777" w:rsidR="00A06FD2" w:rsidRPr="00A06FD2" w:rsidRDefault="00A06FD2" w:rsidP="009A7902">
      <w:pPr>
        <w:pStyle w:val="xmsonormal"/>
        <w:shd w:val="clear" w:color="auto" w:fill="FFFFFF"/>
        <w:spacing w:before="0" w:beforeAutospacing="0" w:after="0" w:afterAutospacing="0"/>
        <w:rPr>
          <w:rFonts w:ascii="Arial" w:hAnsi="Arial" w:cs="Arial"/>
          <w:color w:val="201F1E"/>
          <w:sz w:val="22"/>
          <w:szCs w:val="22"/>
          <w:bdr w:val="none" w:sz="0" w:space="0" w:color="auto" w:frame="1"/>
        </w:rPr>
      </w:pPr>
    </w:p>
    <w:p w14:paraId="41F1FC15" w14:textId="2C24D858" w:rsidR="00F655C8" w:rsidRPr="00A06FD2" w:rsidRDefault="009A7902" w:rsidP="00A06FD2">
      <w:pPr>
        <w:pStyle w:val="xmsonormal"/>
        <w:shd w:val="clear" w:color="auto" w:fill="FFFFFF"/>
        <w:spacing w:before="0" w:beforeAutospacing="0" w:after="0" w:afterAutospacing="0"/>
        <w:rPr>
          <w:rFonts w:ascii="Arial" w:hAnsi="Arial" w:cs="Arial"/>
          <w:sz w:val="22"/>
          <w:szCs w:val="22"/>
        </w:rPr>
      </w:pPr>
      <w:r w:rsidRPr="00A06FD2">
        <w:rPr>
          <w:rFonts w:ascii="Arial" w:hAnsi="Arial" w:cs="Arial"/>
          <w:color w:val="201F1E"/>
          <w:sz w:val="22"/>
          <w:szCs w:val="22"/>
          <w:bdr w:val="none" w:sz="0" w:space="0" w:color="auto" w:frame="1"/>
        </w:rPr>
        <w:t xml:space="preserve">As leader of the Human Resources Department, </w:t>
      </w:r>
      <w:r w:rsidR="00A06FD2" w:rsidRPr="00A06FD2">
        <w:rPr>
          <w:rFonts w:ascii="Arial" w:hAnsi="Arial" w:cs="Arial"/>
          <w:color w:val="201F1E"/>
          <w:sz w:val="22"/>
          <w:szCs w:val="22"/>
          <w:bdr w:val="none" w:sz="0" w:space="0" w:color="auto" w:frame="1"/>
        </w:rPr>
        <w:t>t</w:t>
      </w:r>
      <w:r w:rsidRPr="00A06FD2">
        <w:rPr>
          <w:rFonts w:ascii="Arial" w:hAnsi="Arial" w:cs="Arial"/>
          <w:color w:val="201F1E"/>
          <w:sz w:val="22"/>
          <w:szCs w:val="22"/>
          <w:bdr w:val="none" w:sz="0" w:space="0" w:color="auto" w:frame="1"/>
        </w:rPr>
        <w:t>he</w:t>
      </w:r>
      <w:r w:rsidRPr="00A06FD2">
        <w:rPr>
          <w:rFonts w:ascii="Arial" w:hAnsi="Arial" w:cs="Arial"/>
          <w:color w:val="4E4C4A"/>
          <w:sz w:val="22"/>
          <w:szCs w:val="22"/>
          <w:shd w:val="clear" w:color="auto" w:fill="FFFFFF"/>
        </w:rPr>
        <w:t xml:space="preserve"> Vice President of Human Resources embodies the department </w:t>
      </w:r>
      <w:r w:rsidRPr="00A06FD2">
        <w:rPr>
          <w:rFonts w:ascii="Arial" w:hAnsi="Arial" w:cs="Arial"/>
          <w:color w:val="333333"/>
          <w:sz w:val="22"/>
          <w:szCs w:val="22"/>
          <w:shd w:val="clear" w:color="auto" w:fill="FFFFFF"/>
        </w:rPr>
        <w:t xml:space="preserve">commitment to the continual pursuit to empower every individual so they may reach their full potential in support of our campus community. </w:t>
      </w:r>
      <w:r w:rsidR="00A06FD2" w:rsidRPr="00A06FD2">
        <w:rPr>
          <w:rFonts w:ascii="Arial" w:hAnsi="Arial" w:cs="Arial"/>
          <w:sz w:val="22"/>
          <w:szCs w:val="22"/>
        </w:rPr>
        <w:t xml:space="preserve">The Human Resources Department strives to provide quality customer service to the </w:t>
      </w:r>
      <w:proofErr w:type="gramStart"/>
      <w:r w:rsidR="00A06FD2" w:rsidRPr="00A06FD2">
        <w:rPr>
          <w:rFonts w:ascii="Arial" w:hAnsi="Arial" w:cs="Arial"/>
          <w:sz w:val="22"/>
          <w:szCs w:val="22"/>
        </w:rPr>
        <w:t>District's</w:t>
      </w:r>
      <w:proofErr w:type="gramEnd"/>
      <w:r w:rsidR="00A06FD2" w:rsidRPr="00A06FD2">
        <w:rPr>
          <w:rFonts w:ascii="Arial" w:hAnsi="Arial" w:cs="Arial"/>
          <w:sz w:val="22"/>
          <w:szCs w:val="22"/>
        </w:rPr>
        <w:t xml:space="preserve"> constituent groups by recruiting qualified individuals, retaining valuable employees, administering benefits, mitigating risk, providing a safe work environment, and issuing policies and procedures that promote equity, diversity, and inclusion. These services are achieved through </w:t>
      </w:r>
      <w:proofErr w:type="gramStart"/>
      <w:r w:rsidR="00A06FD2" w:rsidRPr="00A06FD2">
        <w:rPr>
          <w:rFonts w:ascii="Arial" w:hAnsi="Arial" w:cs="Arial"/>
          <w:sz w:val="22"/>
          <w:szCs w:val="22"/>
        </w:rPr>
        <w:t>team-work</w:t>
      </w:r>
      <w:proofErr w:type="gramEnd"/>
      <w:r w:rsidR="00A06FD2" w:rsidRPr="00A06FD2">
        <w:rPr>
          <w:rFonts w:ascii="Arial" w:hAnsi="Arial" w:cs="Arial"/>
          <w:sz w:val="22"/>
          <w:szCs w:val="22"/>
        </w:rPr>
        <w:t xml:space="preserve"> in a collaborative, respectful, and innovative environment</w:t>
      </w:r>
      <w:r w:rsidR="00F655C8" w:rsidRPr="00A06FD2">
        <w:rPr>
          <w:rFonts w:ascii="Arial" w:hAnsi="Arial" w:cs="Arial"/>
          <w:sz w:val="22"/>
          <w:szCs w:val="22"/>
        </w:rPr>
        <w:t>. </w:t>
      </w:r>
    </w:p>
    <w:p w14:paraId="44D08958" w14:textId="77777777" w:rsidR="0073160E" w:rsidRPr="00A06FD2" w:rsidRDefault="0073160E" w:rsidP="00B957C2">
      <w:pPr>
        <w:pStyle w:val="xmsonormal"/>
        <w:shd w:val="clear" w:color="auto" w:fill="FFFFFF"/>
        <w:spacing w:before="0" w:beforeAutospacing="0" w:after="0" w:afterAutospacing="0"/>
        <w:rPr>
          <w:rFonts w:ascii="Arial" w:hAnsi="Arial" w:cs="Arial"/>
          <w:color w:val="4E4C4A"/>
          <w:sz w:val="22"/>
          <w:szCs w:val="22"/>
        </w:rPr>
      </w:pPr>
    </w:p>
    <w:p w14:paraId="7A82AB9D" w14:textId="621DDB61" w:rsidR="00F655C8" w:rsidRPr="00A06FD2" w:rsidRDefault="0073160E" w:rsidP="00B957C2">
      <w:pPr>
        <w:pStyle w:val="xmsonormal"/>
        <w:shd w:val="clear" w:color="auto" w:fill="FFFFFF"/>
        <w:spacing w:before="0" w:beforeAutospacing="0" w:after="0" w:afterAutospacing="0"/>
        <w:rPr>
          <w:rFonts w:ascii="Arial" w:hAnsi="Arial" w:cs="Arial"/>
          <w:color w:val="4E4C4A"/>
          <w:sz w:val="22"/>
          <w:szCs w:val="22"/>
          <w:shd w:val="clear" w:color="auto" w:fill="FFFFFF"/>
        </w:rPr>
      </w:pPr>
      <w:r w:rsidRPr="00A06FD2">
        <w:rPr>
          <w:rFonts w:ascii="Arial" w:hAnsi="Arial" w:cs="Arial"/>
          <w:color w:val="4E4C4A"/>
          <w:sz w:val="22"/>
          <w:szCs w:val="22"/>
        </w:rPr>
        <w:t xml:space="preserve">For further information, please review the position details </w:t>
      </w:r>
      <w:hyperlink r:id="rId5" w:history="1">
        <w:r w:rsidRPr="00A06FD2">
          <w:rPr>
            <w:rStyle w:val="Hyperlink"/>
            <w:rFonts w:ascii="Arial" w:hAnsi="Arial" w:cs="Arial"/>
            <w:sz w:val="22"/>
            <w:szCs w:val="22"/>
            <w:shd w:val="clear" w:color="auto" w:fill="FFFFFF"/>
          </w:rPr>
          <w:t xml:space="preserve">Vice President of </w:t>
        </w:r>
        <w:proofErr w:type="spellStart"/>
        <w:r w:rsidRPr="00A06FD2">
          <w:rPr>
            <w:rStyle w:val="Hyperlink"/>
            <w:rFonts w:ascii="Arial" w:hAnsi="Arial" w:cs="Arial"/>
            <w:sz w:val="22"/>
            <w:szCs w:val="22"/>
            <w:shd w:val="clear" w:color="auto" w:fill="FFFFFF"/>
          </w:rPr>
          <w:t>HumanResources</w:t>
        </w:r>
        <w:proofErr w:type="spellEnd"/>
        <w:r w:rsidRPr="00A06FD2">
          <w:rPr>
            <w:rStyle w:val="Hyperlink"/>
            <w:rFonts w:ascii="Arial" w:hAnsi="Arial" w:cs="Arial"/>
            <w:sz w:val="22"/>
            <w:szCs w:val="22"/>
            <w:shd w:val="clear" w:color="auto" w:fill="FFFFFF"/>
          </w:rPr>
          <w:t xml:space="preserve">/Assistant </w:t>
        </w:r>
        <w:proofErr w:type="spellStart"/>
        <w:r w:rsidRPr="00A06FD2">
          <w:rPr>
            <w:rStyle w:val="Hyperlink"/>
            <w:rFonts w:ascii="Arial" w:hAnsi="Arial" w:cs="Arial"/>
            <w:sz w:val="22"/>
            <w:szCs w:val="22"/>
            <w:shd w:val="clear" w:color="auto" w:fill="FFFFFF"/>
          </w:rPr>
          <w:t>Supertendent</w:t>
        </w:r>
        <w:proofErr w:type="spellEnd"/>
      </w:hyperlink>
      <w:r w:rsidRPr="00A06FD2">
        <w:rPr>
          <w:rFonts w:ascii="Arial" w:hAnsi="Arial" w:cs="Arial"/>
          <w:color w:val="4E4C4A"/>
          <w:sz w:val="22"/>
          <w:szCs w:val="22"/>
          <w:shd w:val="clear" w:color="auto" w:fill="FFFFFF"/>
        </w:rPr>
        <w:t>.</w:t>
      </w:r>
    </w:p>
    <w:p w14:paraId="52B3EA19" w14:textId="77777777" w:rsidR="00FC5059" w:rsidRPr="00A06FD2" w:rsidRDefault="00FC5059" w:rsidP="00FC5059">
      <w:pPr>
        <w:pStyle w:val="NormalWeb"/>
        <w:shd w:val="clear" w:color="auto" w:fill="FFFFFF"/>
        <w:rPr>
          <w:rFonts w:ascii="Arial" w:hAnsi="Arial" w:cs="Arial"/>
          <w:color w:val="201F1E"/>
          <w:sz w:val="22"/>
          <w:szCs w:val="22"/>
        </w:rPr>
      </w:pPr>
      <w:r w:rsidRPr="00A06FD2">
        <w:rPr>
          <w:rFonts w:ascii="Arial" w:hAnsi="Arial" w:cs="Arial"/>
          <w:color w:val="201F1E"/>
          <w:sz w:val="22"/>
          <w:szCs w:val="22"/>
        </w:rPr>
        <w:t> </w:t>
      </w:r>
    </w:p>
    <w:p w14:paraId="6A8FA78B" w14:textId="7422FDA4" w:rsidR="00B12941" w:rsidRPr="00FC5059" w:rsidRDefault="00A40348" w:rsidP="00FC5059">
      <w:pPr>
        <w:jc w:val="center"/>
        <w:rPr>
          <w:b/>
          <w:bCs/>
        </w:rPr>
      </w:pPr>
    </w:p>
    <w:sectPr w:rsidR="00B12941" w:rsidRPr="00FC5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59"/>
    <w:rsid w:val="000F3E69"/>
    <w:rsid w:val="00553ADF"/>
    <w:rsid w:val="0073160E"/>
    <w:rsid w:val="009A7902"/>
    <w:rsid w:val="00A06FD2"/>
    <w:rsid w:val="00A40348"/>
    <w:rsid w:val="00B957C2"/>
    <w:rsid w:val="00BC1D5C"/>
    <w:rsid w:val="00C22DF0"/>
    <w:rsid w:val="00C57E80"/>
    <w:rsid w:val="00D913AD"/>
    <w:rsid w:val="00F655C8"/>
    <w:rsid w:val="00FC40C1"/>
    <w:rsid w:val="00FC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4A49"/>
  <w15:chartTrackingRefBased/>
  <w15:docId w15:val="{85A36235-5DB2-4243-8B90-6557EC6F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3E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C50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5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dya">
    <w:name w:val="x_bodya"/>
    <w:basedOn w:val="Normal"/>
    <w:rsid w:val="00FC5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ne">
    <w:name w:val="x_none"/>
    <w:basedOn w:val="DefaultParagraphFont"/>
    <w:rsid w:val="00FC5059"/>
  </w:style>
  <w:style w:type="character" w:customStyle="1" w:styleId="mark6b2vefy2i">
    <w:name w:val="mark6b2vefy2i"/>
    <w:basedOn w:val="DefaultParagraphFont"/>
    <w:rsid w:val="00FC5059"/>
  </w:style>
  <w:style w:type="character" w:styleId="Hyperlink">
    <w:name w:val="Hyperlink"/>
    <w:basedOn w:val="DefaultParagraphFont"/>
    <w:uiPriority w:val="99"/>
    <w:unhideWhenUsed/>
    <w:rsid w:val="00FC5059"/>
    <w:rPr>
      <w:color w:val="0000FF"/>
      <w:u w:val="single"/>
    </w:rPr>
  </w:style>
  <w:style w:type="paragraph" w:customStyle="1" w:styleId="xxxmsonormal">
    <w:name w:val="x_xxmsonormal"/>
    <w:basedOn w:val="Normal"/>
    <w:rsid w:val="00FC50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body">
    <w:name w:val="x_body"/>
    <w:basedOn w:val="Normal"/>
    <w:rsid w:val="00FC5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1e90xjqeh">
    <w:name w:val="mark1e90xjqeh"/>
    <w:basedOn w:val="DefaultParagraphFont"/>
    <w:rsid w:val="00FC5059"/>
  </w:style>
  <w:style w:type="character" w:customStyle="1" w:styleId="2w25ije4szscnnpmgasc2u">
    <w:name w:val="_2w25ije4szscnnpmgasc2u"/>
    <w:basedOn w:val="DefaultParagraphFont"/>
    <w:rsid w:val="00FC5059"/>
  </w:style>
  <w:style w:type="character" w:styleId="Strong">
    <w:name w:val="Strong"/>
    <w:basedOn w:val="DefaultParagraphFont"/>
    <w:uiPriority w:val="22"/>
    <w:qFormat/>
    <w:rsid w:val="00F655C8"/>
    <w:rPr>
      <w:b/>
      <w:bCs/>
    </w:rPr>
  </w:style>
  <w:style w:type="character" w:customStyle="1" w:styleId="Heading3Char">
    <w:name w:val="Heading 3 Char"/>
    <w:basedOn w:val="DefaultParagraphFont"/>
    <w:link w:val="Heading3"/>
    <w:uiPriority w:val="9"/>
    <w:rsid w:val="000F3E69"/>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731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8370">
      <w:bodyDiv w:val="1"/>
      <w:marLeft w:val="0"/>
      <w:marRight w:val="0"/>
      <w:marTop w:val="0"/>
      <w:marBottom w:val="0"/>
      <w:divBdr>
        <w:top w:val="none" w:sz="0" w:space="0" w:color="auto"/>
        <w:left w:val="none" w:sz="0" w:space="0" w:color="auto"/>
        <w:bottom w:val="none" w:sz="0" w:space="0" w:color="auto"/>
        <w:right w:val="none" w:sz="0" w:space="0" w:color="auto"/>
      </w:divBdr>
    </w:div>
    <w:div w:id="581763664">
      <w:bodyDiv w:val="1"/>
      <w:marLeft w:val="0"/>
      <w:marRight w:val="0"/>
      <w:marTop w:val="0"/>
      <w:marBottom w:val="0"/>
      <w:divBdr>
        <w:top w:val="none" w:sz="0" w:space="0" w:color="auto"/>
        <w:left w:val="none" w:sz="0" w:space="0" w:color="auto"/>
        <w:bottom w:val="none" w:sz="0" w:space="0" w:color="auto"/>
        <w:right w:val="none" w:sz="0" w:space="0" w:color="auto"/>
      </w:divBdr>
    </w:div>
    <w:div w:id="8851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hooljobs.com/careers/cerritosedu/jobs/3358864/vice-president-of-human-resources-assistant-superintendent?keywords=vice%20president&amp;pagetype=jobOpportunitiesJobs" TargetMode="External"/><Relationship Id="rId4" Type="http://schemas.openxmlformats.org/officeDocument/2006/relationships/hyperlink" Target="http://www.cerrit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Cerritos College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Buvinger, Nancy</dc:creator>
  <cp:keywords/>
  <dc:description/>
  <cp:lastModifiedBy>Ruth</cp:lastModifiedBy>
  <cp:revision>2</cp:revision>
  <dcterms:created xsi:type="dcterms:W3CDTF">2022-01-16T20:33:00Z</dcterms:created>
  <dcterms:modified xsi:type="dcterms:W3CDTF">2022-01-16T20:33:00Z</dcterms:modified>
</cp:coreProperties>
</file>