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4AA4" w14:textId="77777777" w:rsidR="009D1022" w:rsidRDefault="006E16A4" w:rsidP="00A65055">
      <w:pPr>
        <w:spacing w:after="0"/>
        <w:jc w:val="center"/>
        <w:rPr>
          <w:b/>
          <w:sz w:val="28"/>
          <w:szCs w:val="28"/>
          <w:u w:val="single"/>
        </w:rPr>
      </w:pPr>
      <w:r w:rsidRPr="008F5FE9">
        <w:rPr>
          <w:b/>
          <w:sz w:val="28"/>
          <w:szCs w:val="28"/>
          <w:u w:val="single"/>
        </w:rPr>
        <w:t>HR A</w:t>
      </w:r>
      <w:r w:rsidR="00105D32">
        <w:rPr>
          <w:b/>
          <w:sz w:val="28"/>
          <w:szCs w:val="28"/>
          <w:u w:val="single"/>
        </w:rPr>
        <w:t>DMINISTRATION ACADEMY SCHEDULE</w:t>
      </w:r>
    </w:p>
    <w:p w14:paraId="6A77551C" w14:textId="77777777" w:rsidR="00D72D7F" w:rsidRDefault="00D72D7F" w:rsidP="00A65055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Tentative</w:t>
      </w:r>
    </w:p>
    <w:p w14:paraId="7F0903B6" w14:textId="77777777" w:rsidR="00105D32" w:rsidRPr="00105D32" w:rsidRDefault="00105D32" w:rsidP="00A650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Facilitators: Clint Dougherty and Tre’Shawn Hallbaker</w:t>
      </w:r>
    </w:p>
    <w:p w14:paraId="17E05694" w14:textId="77777777" w:rsidR="006E16A4" w:rsidRDefault="006E16A4" w:rsidP="006E16A4">
      <w:pPr>
        <w:spacing w:after="0"/>
        <w:jc w:val="center"/>
      </w:pPr>
    </w:p>
    <w:p w14:paraId="1466302E" w14:textId="77777777" w:rsidR="006E16A4" w:rsidRPr="008F5FE9" w:rsidRDefault="006E16A4" w:rsidP="006E16A4">
      <w:pPr>
        <w:spacing w:after="0"/>
        <w:rPr>
          <w:b/>
        </w:rPr>
      </w:pPr>
      <w:r w:rsidRPr="008F5FE9">
        <w:rPr>
          <w:b/>
        </w:rPr>
        <w:t>Session One</w:t>
      </w:r>
      <w:r w:rsidRPr="008F5FE9">
        <w:rPr>
          <w:b/>
        </w:rPr>
        <w:tab/>
      </w:r>
      <w:r w:rsidRPr="008F5FE9">
        <w:rPr>
          <w:b/>
        </w:rPr>
        <w:tab/>
        <w:t xml:space="preserve">Location: </w:t>
      </w:r>
      <w:r w:rsidR="00151097">
        <w:rPr>
          <w:b/>
        </w:rPr>
        <w:t xml:space="preserve">Sierra College </w:t>
      </w:r>
      <w:r w:rsidRPr="008F5FE9">
        <w:rPr>
          <w:b/>
        </w:rPr>
        <w:tab/>
      </w:r>
      <w:r w:rsidRPr="008F5FE9">
        <w:rPr>
          <w:b/>
        </w:rPr>
        <w:tab/>
      </w:r>
      <w:r w:rsidR="00105D32">
        <w:rPr>
          <w:b/>
        </w:rPr>
        <w:tab/>
      </w:r>
      <w:r w:rsidRPr="008F5FE9">
        <w:rPr>
          <w:b/>
        </w:rPr>
        <w:t xml:space="preserve">Date: </w:t>
      </w:r>
      <w:r w:rsidR="00105D32">
        <w:rPr>
          <w:b/>
        </w:rPr>
        <w:t>April 27-29</w:t>
      </w:r>
      <w:r w:rsidRPr="008F5FE9">
        <w:rPr>
          <w:b/>
        </w:rPr>
        <w:t>, 202</w:t>
      </w:r>
      <w:r w:rsidR="00105D32">
        <w:rPr>
          <w:b/>
        </w:rPr>
        <w:t>2</w:t>
      </w:r>
    </w:p>
    <w:p w14:paraId="2F5301F8" w14:textId="77777777" w:rsidR="00105D32" w:rsidRPr="00105D32" w:rsidRDefault="00105D32" w:rsidP="006E16A4">
      <w:pPr>
        <w:spacing w:after="0"/>
        <w:rPr>
          <w:b/>
        </w:rPr>
      </w:pPr>
      <w:r>
        <w:rPr>
          <w:b/>
        </w:rPr>
        <w:t>April 27th</w:t>
      </w:r>
    </w:p>
    <w:p w14:paraId="1E7F55D9" w14:textId="77777777" w:rsidR="008F5FE9" w:rsidRDefault="00105D32" w:rsidP="006E16A4">
      <w:pPr>
        <w:spacing w:after="0"/>
      </w:pPr>
      <w:r>
        <w:t>Welcome and Introductions</w:t>
      </w:r>
      <w:r w:rsidR="00AB7C48">
        <w:t xml:space="preserve"> (</w:t>
      </w:r>
      <w:r>
        <w:t>Tre’Shawn Hallbaker</w:t>
      </w:r>
      <w:r w:rsidR="00AB7C48">
        <w:t>)</w:t>
      </w:r>
      <w:r w:rsidR="00E3374E">
        <w:tab/>
      </w:r>
      <w:r w:rsidR="00E3374E">
        <w:tab/>
      </w:r>
      <w:r w:rsidR="008F5FE9">
        <w:tab/>
      </w:r>
      <w:r w:rsidR="00AB1F11">
        <w:tab/>
      </w:r>
      <w:r w:rsidR="008F5FE9">
        <w:t>1:</w:t>
      </w:r>
      <w:r>
        <w:t>0</w:t>
      </w:r>
      <w:r w:rsidR="008F5FE9">
        <w:t>0 – 1:</w:t>
      </w:r>
      <w:r>
        <w:t>45</w:t>
      </w:r>
    </w:p>
    <w:p w14:paraId="160D15A4" w14:textId="77777777" w:rsidR="006E16A4" w:rsidRDefault="008F5FE9" w:rsidP="006E16A4">
      <w:pPr>
        <w:spacing w:after="0"/>
      </w:pPr>
      <w:r>
        <w:t xml:space="preserve">Course </w:t>
      </w:r>
      <w:r w:rsidR="00105D32">
        <w:t>Overview</w:t>
      </w:r>
      <w:r w:rsidR="00AB7C48">
        <w:t xml:space="preserve"> (Clint Dougherty)</w:t>
      </w:r>
      <w:r w:rsidR="00AB1F11">
        <w:tab/>
      </w:r>
      <w:r w:rsidR="00105D32">
        <w:tab/>
      </w:r>
      <w:r w:rsidR="00E3374E">
        <w:tab/>
      </w:r>
      <w:r w:rsidR="00E3374E">
        <w:tab/>
      </w:r>
      <w:r w:rsidR="00E3374E">
        <w:tab/>
      </w:r>
      <w:r w:rsidR="00E3374E">
        <w:tab/>
      </w:r>
      <w:r>
        <w:t>1:45 – 2:00</w:t>
      </w:r>
    </w:p>
    <w:p w14:paraId="0F03E3B6" w14:textId="77777777" w:rsidR="008F5FE9" w:rsidRDefault="00105D32" w:rsidP="006E16A4">
      <w:pPr>
        <w:spacing w:after="0"/>
      </w:pPr>
      <w:r>
        <w:t>Employee Classifications and groups (Clint Dougherty)</w:t>
      </w:r>
      <w:r w:rsidR="00E3374E">
        <w:tab/>
      </w:r>
      <w:r w:rsidR="00E3374E">
        <w:tab/>
      </w:r>
      <w:r w:rsidR="00E3374E">
        <w:tab/>
      </w:r>
      <w:r w:rsidR="00AB1F11">
        <w:tab/>
      </w:r>
      <w:r w:rsidR="008F5FE9">
        <w:t>2:00 – 2:</w:t>
      </w:r>
      <w:r w:rsidR="00691082">
        <w:t>45</w:t>
      </w:r>
    </w:p>
    <w:p w14:paraId="23437A43" w14:textId="77777777" w:rsidR="008F5FE9" w:rsidRDefault="008F5FE9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 w:rsidR="00E3374E">
        <w:tab/>
      </w:r>
      <w:r>
        <w:tab/>
      </w:r>
      <w:r>
        <w:tab/>
      </w:r>
      <w:r>
        <w:tab/>
      </w:r>
      <w:r w:rsidR="00AB1F11">
        <w:tab/>
      </w:r>
      <w:r>
        <w:t>2:</w:t>
      </w:r>
      <w:r w:rsidR="00691082">
        <w:t>45</w:t>
      </w:r>
      <w:r>
        <w:t xml:space="preserve"> – </w:t>
      </w:r>
      <w:r w:rsidR="00691082">
        <w:t>3</w:t>
      </w:r>
      <w:r>
        <w:t>:</w:t>
      </w:r>
      <w:r w:rsidR="00691082">
        <w:t>00</w:t>
      </w:r>
    </w:p>
    <w:p w14:paraId="6EB61834" w14:textId="77777777" w:rsidR="008F5FE9" w:rsidRDefault="00691082" w:rsidP="006E16A4">
      <w:pPr>
        <w:spacing w:after="0"/>
      </w:pPr>
      <w:r>
        <w:t>Developing job descriptions</w:t>
      </w:r>
      <w:r w:rsidR="00105D32">
        <w:t xml:space="preserve"> (</w:t>
      </w:r>
      <w:r w:rsidR="00032563">
        <w:t>Clint Dougherty</w:t>
      </w:r>
      <w:r w:rsidR="00105D32">
        <w:t>)</w:t>
      </w:r>
      <w:r w:rsidR="00E3374E">
        <w:tab/>
      </w:r>
      <w:r w:rsidR="00E3374E">
        <w:tab/>
      </w:r>
      <w:r w:rsidR="00E3374E">
        <w:tab/>
      </w:r>
      <w:r w:rsidR="00E3374E">
        <w:tab/>
      </w:r>
      <w:r w:rsidR="00AB1F11">
        <w:tab/>
      </w:r>
      <w:r>
        <w:t>3</w:t>
      </w:r>
      <w:r w:rsidR="008F5FE9">
        <w:t>:</w:t>
      </w:r>
      <w:r>
        <w:t>00</w:t>
      </w:r>
      <w:r w:rsidR="008F5FE9">
        <w:t xml:space="preserve"> – </w:t>
      </w:r>
      <w:r>
        <w:t>4</w:t>
      </w:r>
      <w:r w:rsidR="008F5FE9">
        <w:t>:</w:t>
      </w:r>
      <w:r>
        <w:t>30</w:t>
      </w:r>
    </w:p>
    <w:p w14:paraId="5ACB881D" w14:textId="77777777" w:rsidR="00691082" w:rsidRDefault="00691082" w:rsidP="006E16A4">
      <w:pPr>
        <w:spacing w:after="0"/>
      </w:pPr>
      <w:r>
        <w:t>Developing job announcements (</w:t>
      </w:r>
      <w:r w:rsidR="00032563">
        <w:t>Tre’Shawn Hallbaker)</w:t>
      </w:r>
      <w:r w:rsidR="00032563">
        <w:tab/>
      </w:r>
      <w:r w:rsidR="00E3374E">
        <w:tab/>
      </w:r>
      <w:r w:rsidR="00E3374E">
        <w:tab/>
      </w:r>
      <w:r w:rsidR="00AB1F11">
        <w:tab/>
      </w:r>
      <w:r>
        <w:t>4</w:t>
      </w:r>
      <w:r w:rsidR="008F5FE9">
        <w:t>:</w:t>
      </w:r>
      <w:r>
        <w:t>30</w:t>
      </w:r>
      <w:r w:rsidR="008F5FE9">
        <w:t xml:space="preserve"> – </w:t>
      </w:r>
      <w:r>
        <w:t>5</w:t>
      </w:r>
      <w:r w:rsidR="008F5FE9">
        <w:t>:00</w:t>
      </w:r>
    </w:p>
    <w:p w14:paraId="4D3198E0" w14:textId="77777777" w:rsidR="006E16A4" w:rsidRDefault="00691082" w:rsidP="006E16A4">
      <w:pPr>
        <w:spacing w:after="0"/>
      </w:pPr>
      <w:r>
        <w:t>No Host Dinner TBD (optional)</w:t>
      </w:r>
      <w:r w:rsidR="008F5FE9">
        <w:tab/>
      </w:r>
      <w:r w:rsidR="00FC0469">
        <w:tab/>
      </w:r>
      <w:r w:rsidR="00FC0469">
        <w:tab/>
      </w:r>
      <w:r w:rsidR="00FC0469">
        <w:tab/>
      </w:r>
      <w:r w:rsidR="00FC0469">
        <w:tab/>
      </w:r>
      <w:r w:rsidR="00FC0469">
        <w:tab/>
      </w:r>
      <w:r w:rsidR="00FC0469">
        <w:tab/>
        <w:t>6:00 – 8:00</w:t>
      </w:r>
    </w:p>
    <w:p w14:paraId="02C2A923" w14:textId="77777777" w:rsidR="006E16A4" w:rsidRDefault="006E16A4" w:rsidP="006E16A4">
      <w:pPr>
        <w:spacing w:after="0"/>
      </w:pPr>
    </w:p>
    <w:p w14:paraId="00DF5C71" w14:textId="77777777" w:rsidR="006E16A4" w:rsidRPr="00A71899" w:rsidRDefault="00691082" w:rsidP="006E16A4">
      <w:pPr>
        <w:spacing w:after="0"/>
        <w:rPr>
          <w:b/>
        </w:rPr>
      </w:pPr>
      <w:r>
        <w:rPr>
          <w:b/>
        </w:rPr>
        <w:t>April 28th</w:t>
      </w:r>
    </w:p>
    <w:p w14:paraId="13E9FB6D" w14:textId="77777777" w:rsidR="006E16A4" w:rsidRDefault="00CB4AE7" w:rsidP="006E16A4">
      <w:pPr>
        <w:spacing w:after="0"/>
      </w:pPr>
      <w:r>
        <w:t>Breakfast/Networking</w:t>
      </w:r>
      <w:r>
        <w:tab/>
      </w:r>
      <w:r>
        <w:tab/>
      </w:r>
      <w:r>
        <w:tab/>
      </w:r>
      <w:r>
        <w:tab/>
      </w:r>
      <w:r>
        <w:tab/>
      </w:r>
      <w:r w:rsidR="00E3374E">
        <w:tab/>
      </w:r>
      <w:r w:rsidR="008F5FE9">
        <w:tab/>
      </w:r>
      <w:r w:rsidR="00AB1F11">
        <w:tab/>
      </w:r>
      <w:r>
        <w:t>8</w:t>
      </w:r>
      <w:r w:rsidR="008F5FE9">
        <w:t>:</w:t>
      </w:r>
      <w:r>
        <w:t>0</w:t>
      </w:r>
      <w:r w:rsidR="008F5FE9">
        <w:t xml:space="preserve">0 – </w:t>
      </w:r>
      <w:r>
        <w:t>8</w:t>
      </w:r>
      <w:r w:rsidR="008F5FE9">
        <w:t>:</w:t>
      </w:r>
      <w:r>
        <w:t>3</w:t>
      </w:r>
      <w:r w:rsidR="00A71899">
        <w:t>0</w:t>
      </w:r>
    </w:p>
    <w:p w14:paraId="125F3AB1" w14:textId="77777777" w:rsidR="00CB4AE7" w:rsidRDefault="00CB4AE7" w:rsidP="006E16A4">
      <w:pPr>
        <w:spacing w:after="0"/>
      </w:pPr>
      <w:r>
        <w:t xml:space="preserve">Employment practices and </w:t>
      </w:r>
      <w:r w:rsidR="00032563">
        <w:t>temporary employment (Tre’Shawn Hallbaker)</w:t>
      </w:r>
      <w:r w:rsidR="00FC0469">
        <w:tab/>
        <w:t>8:30 – 9:45</w:t>
      </w:r>
    </w:p>
    <w:p w14:paraId="6A5B648F" w14:textId="77777777" w:rsidR="00FC0469" w:rsidRDefault="00FC0469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9:45 – 10:00</w:t>
      </w:r>
    </w:p>
    <w:p w14:paraId="4F2DA031" w14:textId="77777777" w:rsidR="00FC0469" w:rsidRDefault="00FC0469" w:rsidP="006E16A4">
      <w:pPr>
        <w:spacing w:after="0"/>
      </w:pPr>
      <w:r>
        <w:t>Employment contracts</w:t>
      </w:r>
      <w:r w:rsidR="002211E9">
        <w:t xml:space="preserve"> (Erickson</w:t>
      </w:r>
      <w:r w:rsidR="00032563">
        <w:t xml:space="preserve"> Law Firm</w:t>
      </w:r>
      <w:r w:rsidR="002211E9">
        <w:t>)</w:t>
      </w:r>
      <w:r>
        <w:tab/>
      </w:r>
      <w:r>
        <w:tab/>
      </w:r>
      <w:r>
        <w:tab/>
      </w:r>
      <w:r>
        <w:tab/>
      </w:r>
      <w:r>
        <w:tab/>
        <w:t>10:00 – 11:00</w:t>
      </w:r>
    </w:p>
    <w:p w14:paraId="2467467A" w14:textId="77777777" w:rsidR="008F5FE9" w:rsidRDefault="00AB7C48" w:rsidP="006E16A4">
      <w:pPr>
        <w:spacing w:after="0"/>
      </w:pPr>
      <w:r>
        <w:t xml:space="preserve">Use of Temporary Employees </w:t>
      </w:r>
      <w:r w:rsidR="00557DC1">
        <w:t>(Tre’Shawn</w:t>
      </w:r>
      <w:r w:rsidR="00032563">
        <w:t xml:space="preserve"> Hallbaker</w:t>
      </w:r>
      <w:r w:rsidR="00557DC1">
        <w:t>)</w:t>
      </w:r>
      <w:r w:rsidR="00E3374E">
        <w:tab/>
      </w:r>
      <w:r w:rsidR="00E3374E">
        <w:tab/>
      </w:r>
      <w:r w:rsidR="008F5FE9">
        <w:tab/>
      </w:r>
      <w:r w:rsidR="00AB1F11">
        <w:tab/>
      </w:r>
      <w:r w:rsidR="00FC0469">
        <w:t>1</w:t>
      </w:r>
      <w:r w:rsidR="004C55D5">
        <w:t>1</w:t>
      </w:r>
      <w:r w:rsidR="00FC0469">
        <w:t>:</w:t>
      </w:r>
      <w:r w:rsidR="004C55D5">
        <w:t>00</w:t>
      </w:r>
      <w:r w:rsidR="008F5FE9">
        <w:t xml:space="preserve"> – </w:t>
      </w:r>
      <w:r w:rsidR="00FC0469">
        <w:t>1</w:t>
      </w:r>
      <w:r w:rsidR="008F5FE9">
        <w:t>2:</w:t>
      </w:r>
      <w:r w:rsidR="00FC0469">
        <w:t>00</w:t>
      </w:r>
    </w:p>
    <w:p w14:paraId="29078585" w14:textId="77777777" w:rsidR="004C55D5" w:rsidRDefault="004C55D5" w:rsidP="006E16A4">
      <w:pPr>
        <w:spacing w:after="0"/>
      </w:pPr>
      <w:r>
        <w:t>Lunch/Networking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 – 1:00</w:t>
      </w:r>
    </w:p>
    <w:p w14:paraId="209A18EF" w14:textId="77777777" w:rsidR="004C55D5" w:rsidRDefault="004C55D5" w:rsidP="006E16A4">
      <w:pPr>
        <w:spacing w:after="0"/>
      </w:pPr>
      <w:r>
        <w:t>Overtime and Comp time</w:t>
      </w:r>
      <w:r w:rsidR="00032563">
        <w:t xml:space="preserve"> (Clint Dougherty)</w:t>
      </w:r>
      <w:r>
        <w:tab/>
      </w:r>
      <w:r>
        <w:tab/>
      </w:r>
      <w:r>
        <w:tab/>
      </w:r>
      <w:r>
        <w:tab/>
      </w:r>
      <w:r>
        <w:tab/>
        <w:t>1:00 – 2:00</w:t>
      </w:r>
    </w:p>
    <w:p w14:paraId="52BB4597" w14:textId="77777777" w:rsidR="004C55D5" w:rsidRDefault="004C55D5" w:rsidP="006E16A4">
      <w:pPr>
        <w:spacing w:after="0"/>
      </w:pPr>
      <w:r>
        <w:t>Worker’s Compensation</w:t>
      </w:r>
      <w:r w:rsidR="00D72D7F">
        <w:t xml:space="preserve"> / Benefits</w:t>
      </w:r>
      <w:r w:rsidR="00C51F41">
        <w:t xml:space="preserve"> (Keenan?)</w:t>
      </w:r>
      <w:r>
        <w:tab/>
      </w:r>
      <w:r>
        <w:tab/>
      </w:r>
      <w:r>
        <w:tab/>
      </w:r>
      <w:r>
        <w:tab/>
      </w:r>
      <w:r>
        <w:tab/>
        <w:t>2:00 – 2:45</w:t>
      </w:r>
    </w:p>
    <w:p w14:paraId="7569979B" w14:textId="77777777" w:rsidR="004C55D5" w:rsidRDefault="004C55D5" w:rsidP="006E16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2:45 – 3:00</w:t>
      </w:r>
    </w:p>
    <w:p w14:paraId="6EEA08C5" w14:textId="77777777" w:rsidR="004C55D5" w:rsidRDefault="004C55D5" w:rsidP="006E16A4">
      <w:pPr>
        <w:spacing w:after="0"/>
      </w:pPr>
      <w:r>
        <w:t>Employee Relations/Dealing with difficult employees</w:t>
      </w:r>
      <w:r w:rsidR="002211E9">
        <w:t xml:space="preserve"> (Erickson</w:t>
      </w:r>
      <w:r w:rsidR="00032563">
        <w:t xml:space="preserve"> Law Firm</w:t>
      </w:r>
      <w:r w:rsidR="002211E9">
        <w:t>)</w:t>
      </w:r>
      <w:r>
        <w:tab/>
        <w:t>3:00 – 4:00</w:t>
      </w:r>
    </w:p>
    <w:p w14:paraId="235F6A53" w14:textId="77777777" w:rsidR="00A71899" w:rsidRDefault="004C55D5" w:rsidP="006E16A4">
      <w:pPr>
        <w:spacing w:after="0"/>
      </w:pPr>
      <w:r>
        <w:t>Employee complaints (non-discrimination)</w:t>
      </w:r>
      <w:r w:rsidR="00032563">
        <w:t xml:space="preserve"> (Erickson Law Firm)</w:t>
      </w:r>
      <w:r w:rsidR="00A71899">
        <w:tab/>
      </w:r>
      <w:r w:rsidR="00A71899">
        <w:tab/>
      </w:r>
      <w:r w:rsidR="00AB1F11">
        <w:tab/>
      </w:r>
      <w:r>
        <w:t>4</w:t>
      </w:r>
      <w:r w:rsidR="00A71899">
        <w:t>:</w:t>
      </w:r>
      <w:r>
        <w:t>00</w:t>
      </w:r>
      <w:r w:rsidR="00A71899">
        <w:t xml:space="preserve"> – </w:t>
      </w:r>
      <w:r>
        <w:t>5</w:t>
      </w:r>
      <w:r w:rsidR="00A71899">
        <w:t>:</w:t>
      </w:r>
      <w:r>
        <w:t>0</w:t>
      </w:r>
      <w:r w:rsidR="00A71899">
        <w:t>0</w:t>
      </w:r>
    </w:p>
    <w:p w14:paraId="1E7EB644" w14:textId="77777777" w:rsidR="0072194D" w:rsidRDefault="0072194D" w:rsidP="006E16A4">
      <w:pPr>
        <w:spacing w:after="0"/>
      </w:pPr>
    </w:p>
    <w:p w14:paraId="7E230672" w14:textId="77777777" w:rsidR="006E16A4" w:rsidRPr="00AB1F11" w:rsidRDefault="004C55D5" w:rsidP="006E16A4">
      <w:pPr>
        <w:spacing w:after="0"/>
        <w:rPr>
          <w:b/>
        </w:rPr>
      </w:pPr>
      <w:r>
        <w:rPr>
          <w:b/>
        </w:rPr>
        <w:t>April 29th</w:t>
      </w:r>
    </w:p>
    <w:p w14:paraId="20BB4903" w14:textId="77777777" w:rsidR="00756C4B" w:rsidRDefault="00756C4B" w:rsidP="006E16A4">
      <w:pPr>
        <w:spacing w:after="0"/>
      </w:pPr>
      <w:r>
        <w:t>Breakfast/Networking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– 8:30</w:t>
      </w:r>
    </w:p>
    <w:p w14:paraId="4BECCCD5" w14:textId="77777777" w:rsidR="000D7291" w:rsidRDefault="000D7291" w:rsidP="006E16A4">
      <w:pPr>
        <w:spacing w:after="0"/>
      </w:pPr>
      <w:r>
        <w:t>Principles of Leadership and Management</w:t>
      </w:r>
      <w:r w:rsidR="0003025F">
        <w:t xml:space="preserve"> </w:t>
      </w:r>
      <w:r w:rsidR="00AB7C48">
        <w:t>(Clint Dougherty)</w:t>
      </w:r>
      <w:r w:rsidR="00E3374E">
        <w:tab/>
      </w:r>
      <w:r>
        <w:tab/>
      </w:r>
      <w:r>
        <w:tab/>
      </w:r>
      <w:r w:rsidR="00756C4B">
        <w:t>8</w:t>
      </w:r>
      <w:r>
        <w:t xml:space="preserve">:30 – </w:t>
      </w:r>
      <w:r w:rsidR="00756C4B">
        <w:t>9</w:t>
      </w:r>
      <w:r>
        <w:t>:</w:t>
      </w:r>
      <w:r w:rsidR="00756C4B">
        <w:t>4</w:t>
      </w:r>
      <w:r>
        <w:t>5</w:t>
      </w:r>
    </w:p>
    <w:p w14:paraId="567AF1ED" w14:textId="77777777" w:rsidR="000D7291" w:rsidRDefault="000D7291" w:rsidP="006E16A4">
      <w:pPr>
        <w:spacing w:after="0"/>
      </w:pPr>
      <w:r>
        <w:t>Break/Networking</w:t>
      </w:r>
      <w:r w:rsidR="00AB7C48">
        <w:t xml:space="preserve"> </w:t>
      </w:r>
      <w:r w:rsidR="00756C4B">
        <w:tab/>
      </w:r>
      <w:r w:rsidR="00756C4B">
        <w:tab/>
      </w:r>
      <w:r>
        <w:tab/>
      </w:r>
      <w:r w:rsidR="00E3374E">
        <w:tab/>
      </w:r>
      <w:r>
        <w:tab/>
      </w:r>
      <w:r>
        <w:tab/>
      </w:r>
      <w:r>
        <w:tab/>
      </w:r>
      <w:r>
        <w:tab/>
      </w:r>
      <w:r w:rsidR="00756C4B">
        <w:t>9</w:t>
      </w:r>
      <w:r>
        <w:t>:</w:t>
      </w:r>
      <w:r w:rsidR="00756C4B">
        <w:t>4</w:t>
      </w:r>
      <w:r>
        <w:t xml:space="preserve">5 – </w:t>
      </w:r>
      <w:r w:rsidR="00756C4B">
        <w:t>10</w:t>
      </w:r>
      <w:r>
        <w:t>:</w:t>
      </w:r>
      <w:r w:rsidR="00756C4B">
        <w:t>0</w:t>
      </w:r>
      <w:r>
        <w:t>0</w:t>
      </w:r>
    </w:p>
    <w:p w14:paraId="459FF62D" w14:textId="77777777" w:rsidR="006E16A4" w:rsidRDefault="00756C4B" w:rsidP="006E16A4">
      <w:pPr>
        <w:spacing w:after="0"/>
      </w:pPr>
      <w:r>
        <w:t>Balancing compliance and people</w:t>
      </w:r>
      <w:r w:rsidR="00032563">
        <w:t xml:space="preserve"> (Tre’Shawn Hallbaker)</w:t>
      </w:r>
      <w:r>
        <w:tab/>
      </w:r>
      <w:r w:rsidR="00E3374E">
        <w:tab/>
      </w:r>
      <w:r w:rsidR="00E3374E">
        <w:tab/>
      </w:r>
      <w:r w:rsidR="00C34B0E">
        <w:tab/>
      </w:r>
      <w:r>
        <w:t>10</w:t>
      </w:r>
      <w:r w:rsidR="00C34B0E">
        <w:t>:</w:t>
      </w:r>
      <w:r>
        <w:t>0</w:t>
      </w:r>
      <w:r w:rsidR="00C34B0E">
        <w:t xml:space="preserve">0 – </w:t>
      </w:r>
      <w:r>
        <w:t>1</w:t>
      </w:r>
      <w:r w:rsidR="00F34054">
        <w:t>1</w:t>
      </w:r>
      <w:r w:rsidR="00C34B0E">
        <w:t>:</w:t>
      </w:r>
      <w:r w:rsidR="00F34054">
        <w:t>00</w:t>
      </w:r>
    </w:p>
    <w:p w14:paraId="24B3F776" w14:textId="77777777" w:rsidR="00F34054" w:rsidRDefault="00F34054" w:rsidP="00F34054">
      <w:pPr>
        <w:spacing w:after="0"/>
      </w:pPr>
      <w:r>
        <w:t xml:space="preserve">Challenges of CCCC HR and becoming a leader </w:t>
      </w:r>
      <w:r>
        <w:tab/>
      </w:r>
      <w:r w:rsidR="00032563">
        <w:t>(TBD)</w:t>
      </w:r>
      <w:r>
        <w:tab/>
      </w:r>
      <w:r>
        <w:tab/>
      </w:r>
      <w:r>
        <w:tab/>
      </w:r>
      <w:r>
        <w:tab/>
        <w:t>11:00 – 12:00</w:t>
      </w:r>
    </w:p>
    <w:p w14:paraId="27293EEA" w14:textId="77777777" w:rsidR="00F34054" w:rsidRDefault="00F34054" w:rsidP="00F34054">
      <w:pPr>
        <w:spacing w:after="0"/>
      </w:pPr>
      <w:r>
        <w:t>Lunch/Networking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 – 1:00</w:t>
      </w:r>
    </w:p>
    <w:p w14:paraId="745F50B3" w14:textId="77777777" w:rsidR="0003025F" w:rsidRDefault="0003025F" w:rsidP="006E16A4">
      <w:pPr>
        <w:spacing w:after="0"/>
      </w:pPr>
      <w:r>
        <w:t>Employee Discipline</w:t>
      </w:r>
      <w:r w:rsidR="00032563">
        <w:t xml:space="preserve"> (TBD)</w:t>
      </w:r>
      <w:r w:rsidR="001E32E0">
        <w:tab/>
      </w:r>
      <w:r>
        <w:t xml:space="preserve"> </w:t>
      </w:r>
      <w:r w:rsidR="00F34054">
        <w:tab/>
      </w:r>
      <w:r w:rsidR="00F34054">
        <w:tab/>
      </w:r>
      <w:r w:rsidR="00E3374E">
        <w:tab/>
      </w:r>
      <w:r w:rsidR="00E3374E">
        <w:tab/>
      </w:r>
      <w:r w:rsidR="00E3374E">
        <w:tab/>
      </w:r>
      <w:r>
        <w:tab/>
      </w:r>
      <w:r w:rsidR="00756C4B">
        <w:t>1</w:t>
      </w:r>
      <w:r>
        <w:t>:</w:t>
      </w:r>
      <w:r w:rsidR="00F34054">
        <w:t>00</w:t>
      </w:r>
      <w:r>
        <w:t xml:space="preserve"> – </w:t>
      </w:r>
      <w:r w:rsidR="00756C4B">
        <w:t>2</w:t>
      </w:r>
      <w:r>
        <w:t>:</w:t>
      </w:r>
      <w:r w:rsidR="00756C4B">
        <w:t>00</w:t>
      </w:r>
    </w:p>
    <w:p w14:paraId="07A7DDFD" w14:textId="77777777" w:rsidR="0003025F" w:rsidRDefault="0003025F" w:rsidP="006E16A4">
      <w:pPr>
        <w:spacing w:after="0"/>
      </w:pPr>
    </w:p>
    <w:p w14:paraId="4DFBE93C" w14:textId="77777777" w:rsidR="00093363" w:rsidRPr="0003025F" w:rsidRDefault="00093363" w:rsidP="006E16A4">
      <w:pPr>
        <w:spacing w:after="0"/>
        <w:rPr>
          <w:b/>
        </w:rPr>
      </w:pPr>
      <w:r w:rsidRPr="0003025F">
        <w:rPr>
          <w:b/>
        </w:rPr>
        <w:t xml:space="preserve">Session </w:t>
      </w:r>
      <w:r w:rsidR="00F34054">
        <w:rPr>
          <w:b/>
        </w:rPr>
        <w:t>Two</w:t>
      </w:r>
      <w:r w:rsidRPr="0003025F">
        <w:rPr>
          <w:b/>
        </w:rPr>
        <w:tab/>
      </w:r>
      <w:r w:rsidRPr="0003025F">
        <w:rPr>
          <w:b/>
        </w:rPr>
        <w:tab/>
        <w:t xml:space="preserve">Location: </w:t>
      </w:r>
      <w:r w:rsidR="00F34054">
        <w:rPr>
          <w:b/>
        </w:rPr>
        <w:t>State Center</w:t>
      </w:r>
      <w:r w:rsidRPr="0003025F">
        <w:rPr>
          <w:b/>
        </w:rPr>
        <w:tab/>
      </w:r>
      <w:r w:rsidRPr="0003025F">
        <w:rPr>
          <w:b/>
        </w:rPr>
        <w:tab/>
      </w:r>
      <w:r w:rsidR="00F34054">
        <w:rPr>
          <w:b/>
        </w:rPr>
        <w:tab/>
      </w:r>
      <w:r w:rsidR="00F34054">
        <w:rPr>
          <w:b/>
        </w:rPr>
        <w:tab/>
      </w:r>
      <w:r w:rsidR="00F34054">
        <w:rPr>
          <w:b/>
        </w:rPr>
        <w:tab/>
      </w:r>
      <w:r w:rsidRPr="0003025F">
        <w:rPr>
          <w:b/>
        </w:rPr>
        <w:t xml:space="preserve">Date: </w:t>
      </w:r>
      <w:r w:rsidR="00F34054">
        <w:rPr>
          <w:b/>
        </w:rPr>
        <w:t>June 8 -10, 2022</w:t>
      </w:r>
    </w:p>
    <w:p w14:paraId="542F70B9" w14:textId="77777777" w:rsidR="00F34054" w:rsidRPr="00F34054" w:rsidRDefault="00F34054" w:rsidP="006E16A4">
      <w:pPr>
        <w:spacing w:after="0"/>
        <w:rPr>
          <w:b/>
        </w:rPr>
      </w:pPr>
      <w:r>
        <w:rPr>
          <w:b/>
        </w:rPr>
        <w:t>June 8th</w:t>
      </w:r>
    </w:p>
    <w:p w14:paraId="3B043F73" w14:textId="77777777" w:rsidR="001827A4" w:rsidRDefault="001827A4" w:rsidP="001827A4">
      <w:pPr>
        <w:spacing w:after="0"/>
      </w:pPr>
      <w:r>
        <w:t xml:space="preserve">Title IX </w:t>
      </w:r>
      <w:r>
        <w:tab/>
        <w:t>(LCW)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– 2:30</w:t>
      </w:r>
    </w:p>
    <w:p w14:paraId="2D02FB3E" w14:textId="77777777" w:rsidR="001827A4" w:rsidRDefault="001827A4" w:rsidP="001827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2:30 – 2:45</w:t>
      </w:r>
    </w:p>
    <w:p w14:paraId="666D328B" w14:textId="77777777" w:rsidR="001827A4" w:rsidRDefault="001827A4" w:rsidP="001827A4">
      <w:pPr>
        <w:spacing w:after="0"/>
      </w:pPr>
      <w:r>
        <w:t>Discrimination Complaints (LCW)</w:t>
      </w:r>
      <w:r>
        <w:tab/>
      </w:r>
      <w:r>
        <w:tab/>
      </w:r>
      <w:r>
        <w:tab/>
      </w:r>
      <w:r>
        <w:tab/>
      </w:r>
      <w:r>
        <w:tab/>
      </w:r>
      <w:r>
        <w:tab/>
        <w:t>2:45 – 3:30</w:t>
      </w:r>
    </w:p>
    <w:p w14:paraId="0638E11B" w14:textId="77777777" w:rsidR="001827A4" w:rsidRDefault="001827A4" w:rsidP="001827A4">
      <w:pPr>
        <w:spacing w:after="0"/>
      </w:pPr>
      <w:r>
        <w:t>Case Studies (LCW)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3:30 – 5:00</w:t>
      </w:r>
    </w:p>
    <w:p w14:paraId="4F207DC8" w14:textId="77777777" w:rsidR="001827A4" w:rsidRDefault="001827A4" w:rsidP="001827A4">
      <w:pPr>
        <w:spacing w:after="0"/>
      </w:pPr>
      <w:r>
        <w:t>No Host Dinner TBD (optional)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– 8:00</w:t>
      </w:r>
    </w:p>
    <w:p w14:paraId="2C864B9B" w14:textId="77777777" w:rsidR="00EF5BA1" w:rsidRDefault="00EF5BA1" w:rsidP="006E16A4">
      <w:pPr>
        <w:spacing w:after="0"/>
        <w:rPr>
          <w:b/>
        </w:rPr>
      </w:pPr>
    </w:p>
    <w:p w14:paraId="370F4D01" w14:textId="77777777" w:rsidR="00850427" w:rsidRDefault="00850427" w:rsidP="006E16A4">
      <w:pPr>
        <w:spacing w:after="0"/>
        <w:rPr>
          <w:b/>
        </w:rPr>
      </w:pPr>
    </w:p>
    <w:p w14:paraId="6109F514" w14:textId="77777777" w:rsidR="00850427" w:rsidRDefault="00850427" w:rsidP="006E16A4">
      <w:pPr>
        <w:spacing w:after="0"/>
        <w:rPr>
          <w:b/>
        </w:rPr>
      </w:pPr>
    </w:p>
    <w:p w14:paraId="560BF8AD" w14:textId="77777777" w:rsidR="00EF5BA1" w:rsidRDefault="00EF5BA1" w:rsidP="006E16A4">
      <w:pPr>
        <w:spacing w:after="0"/>
        <w:rPr>
          <w:b/>
        </w:rPr>
      </w:pPr>
    </w:p>
    <w:p w14:paraId="244FDAB8" w14:textId="77777777" w:rsidR="001827A4" w:rsidRDefault="001827A4" w:rsidP="006E16A4">
      <w:pPr>
        <w:spacing w:after="0"/>
        <w:rPr>
          <w:b/>
        </w:rPr>
      </w:pPr>
      <w:r>
        <w:rPr>
          <w:b/>
        </w:rPr>
        <w:lastRenderedPageBreak/>
        <w:t>June 9</w:t>
      </w:r>
      <w:r w:rsidRPr="001827A4">
        <w:rPr>
          <w:b/>
          <w:vertAlign w:val="superscript"/>
        </w:rPr>
        <w:t>th</w:t>
      </w:r>
    </w:p>
    <w:p w14:paraId="26867E77" w14:textId="77777777" w:rsidR="001827A4" w:rsidRDefault="001827A4" w:rsidP="001827A4">
      <w:pPr>
        <w:spacing w:after="0"/>
      </w:pPr>
      <w:r>
        <w:t>Breakfast/Networking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– 8:30</w:t>
      </w:r>
    </w:p>
    <w:p w14:paraId="10AE68DC" w14:textId="77777777" w:rsidR="001827A4" w:rsidRDefault="001827A4" w:rsidP="001827A4">
      <w:pPr>
        <w:spacing w:after="0"/>
      </w:pPr>
      <w:r>
        <w:t>EEO &amp; Diversity, Equity, Inclusion, and Access (DEIA) (LCW</w:t>
      </w:r>
      <w:r w:rsidR="00032563">
        <w:t>/Greg Smith</w:t>
      </w:r>
      <w:r>
        <w:t>)</w:t>
      </w:r>
      <w:r>
        <w:tab/>
      </w:r>
      <w:r>
        <w:tab/>
        <w:t>8:30 – 10:00</w:t>
      </w:r>
    </w:p>
    <w:p w14:paraId="0DF97A4B" w14:textId="77777777" w:rsidR="001827A4" w:rsidRDefault="001827A4" w:rsidP="001827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10:00 – 10:15</w:t>
      </w:r>
    </w:p>
    <w:p w14:paraId="36D555D4" w14:textId="77777777" w:rsidR="00A625BF" w:rsidRDefault="001827A4" w:rsidP="001827A4">
      <w:pPr>
        <w:spacing w:after="0"/>
      </w:pPr>
      <w:r>
        <w:t>EEO Plan and Recruitment Strategies (LCW</w:t>
      </w:r>
      <w:r w:rsidR="00032563">
        <w:t>/Greg Smith</w:t>
      </w:r>
      <w:r>
        <w:t>)</w:t>
      </w:r>
      <w:r>
        <w:tab/>
      </w:r>
      <w:r>
        <w:tab/>
      </w:r>
      <w:r>
        <w:tab/>
      </w:r>
      <w:r>
        <w:tab/>
        <w:t>10:15 – 12:00</w:t>
      </w:r>
    </w:p>
    <w:p w14:paraId="314A83E7" w14:textId="77777777" w:rsidR="001827A4" w:rsidRDefault="00A625BF" w:rsidP="001827A4">
      <w:pPr>
        <w:spacing w:after="0"/>
      </w:pPr>
      <w:r>
        <w:t>Lunch/Networking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 – 1:00</w:t>
      </w:r>
      <w:r w:rsidR="001827A4">
        <w:tab/>
      </w:r>
    </w:p>
    <w:p w14:paraId="12B2FF40" w14:textId="77777777" w:rsidR="001827A4" w:rsidRDefault="001827A4" w:rsidP="001827A4">
      <w:pPr>
        <w:spacing w:after="0"/>
      </w:pPr>
      <w:r>
        <w:t>Succession Planning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25BF">
        <w:t>1</w:t>
      </w:r>
      <w:r>
        <w:t xml:space="preserve">:00 – </w:t>
      </w:r>
      <w:r w:rsidR="006C5F8A">
        <w:t>1</w:t>
      </w:r>
      <w:r>
        <w:t>:</w:t>
      </w:r>
      <w:r w:rsidR="006C5F8A">
        <w:t>45</w:t>
      </w:r>
    </w:p>
    <w:p w14:paraId="77F6F4EA" w14:textId="77777777" w:rsidR="006C5F8A" w:rsidRDefault="006C5F8A" w:rsidP="001827A4">
      <w:pPr>
        <w:spacing w:after="0"/>
      </w:pPr>
      <w:r>
        <w:t>Recruiting practices</w:t>
      </w:r>
      <w:r w:rsidR="00032563">
        <w:t xml:space="preserve"> (TBD)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1:45 – 2:30</w:t>
      </w:r>
    </w:p>
    <w:p w14:paraId="581EBDD3" w14:textId="77777777" w:rsidR="006C5F8A" w:rsidRDefault="006C5F8A" w:rsidP="001827A4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2:30 – 2:45</w:t>
      </w:r>
    </w:p>
    <w:p w14:paraId="2E653B91" w14:textId="77777777" w:rsidR="006C5F8A" w:rsidRDefault="006C5F8A" w:rsidP="001827A4">
      <w:pPr>
        <w:spacing w:after="0"/>
      </w:pPr>
      <w:r>
        <w:t>Legal Issues and Dealing with legal matters</w:t>
      </w:r>
      <w:r w:rsidR="00032563">
        <w:t xml:space="preserve"> (TBD)</w:t>
      </w:r>
      <w:r>
        <w:tab/>
      </w:r>
      <w:r>
        <w:tab/>
      </w:r>
      <w:r>
        <w:tab/>
      </w:r>
      <w:r>
        <w:tab/>
        <w:t>2:45 – 5:00</w:t>
      </w:r>
    </w:p>
    <w:p w14:paraId="7CAB0370" w14:textId="77777777" w:rsidR="006C5F8A" w:rsidRDefault="006C5F8A" w:rsidP="006C5F8A">
      <w:pPr>
        <w:pStyle w:val="ListParagraph"/>
        <w:numPr>
          <w:ilvl w:val="0"/>
          <w:numId w:val="2"/>
        </w:numPr>
        <w:spacing w:after="0"/>
      </w:pPr>
      <w:r>
        <w:t>Subpoenas/Public Record Requests</w:t>
      </w:r>
    </w:p>
    <w:p w14:paraId="47AFD0C1" w14:textId="77777777" w:rsidR="006C5F8A" w:rsidRDefault="006C5F8A" w:rsidP="006C5F8A">
      <w:pPr>
        <w:pStyle w:val="ListParagraph"/>
        <w:numPr>
          <w:ilvl w:val="0"/>
          <w:numId w:val="2"/>
        </w:numPr>
        <w:spacing w:after="0"/>
      </w:pPr>
      <w:r>
        <w:t>FERPA/HIPPA</w:t>
      </w:r>
    </w:p>
    <w:p w14:paraId="3EE859B3" w14:textId="77777777" w:rsidR="006C5F8A" w:rsidRDefault="006C5F8A" w:rsidP="006C5F8A">
      <w:pPr>
        <w:pStyle w:val="ListParagraph"/>
        <w:numPr>
          <w:ilvl w:val="0"/>
          <w:numId w:val="2"/>
        </w:numPr>
        <w:spacing w:after="0"/>
      </w:pPr>
      <w:r>
        <w:t>Brown Act</w:t>
      </w:r>
    </w:p>
    <w:p w14:paraId="72C5FCD8" w14:textId="77777777" w:rsidR="006C5F8A" w:rsidRDefault="006C5F8A" w:rsidP="006C5F8A">
      <w:pPr>
        <w:spacing w:after="0"/>
      </w:pPr>
    </w:p>
    <w:p w14:paraId="3081DBFD" w14:textId="77777777" w:rsidR="006C5F8A" w:rsidRDefault="006C5F8A" w:rsidP="006C5F8A">
      <w:pPr>
        <w:spacing w:after="0"/>
      </w:pPr>
      <w:r>
        <w:rPr>
          <w:b/>
        </w:rPr>
        <w:t>June 10</w:t>
      </w:r>
      <w:r w:rsidRPr="006C5F8A">
        <w:rPr>
          <w:b/>
          <w:vertAlign w:val="superscript"/>
        </w:rPr>
        <w:t>th</w:t>
      </w:r>
    </w:p>
    <w:p w14:paraId="00E13395" w14:textId="77777777" w:rsidR="006C5F8A" w:rsidRDefault="006C5F8A" w:rsidP="006C5F8A">
      <w:pPr>
        <w:spacing w:after="0"/>
      </w:pPr>
      <w:r>
        <w:t>Breakfast/Networking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– 8:30</w:t>
      </w:r>
    </w:p>
    <w:p w14:paraId="5A849738" w14:textId="77777777" w:rsidR="006C5F8A" w:rsidRDefault="006C5F8A" w:rsidP="006C5F8A">
      <w:pPr>
        <w:spacing w:after="0"/>
      </w:pPr>
      <w:r>
        <w:t>Leaves and Leave Management</w:t>
      </w:r>
      <w:r>
        <w:tab/>
      </w:r>
      <w:r w:rsidR="00D72D7F">
        <w:t>(Tre’Shawn Hallbaker)</w:t>
      </w:r>
      <w:r>
        <w:tab/>
      </w:r>
      <w:r>
        <w:tab/>
      </w:r>
      <w:r>
        <w:tab/>
      </w:r>
      <w:r>
        <w:tab/>
        <w:t>8:30 – 10:00</w:t>
      </w:r>
    </w:p>
    <w:p w14:paraId="2BAA331C" w14:textId="77777777" w:rsidR="006C5F8A" w:rsidRDefault="006C5F8A" w:rsidP="006C5F8A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10:00 – 10:15</w:t>
      </w:r>
    </w:p>
    <w:p w14:paraId="3B779077" w14:textId="77777777" w:rsidR="006C5F8A" w:rsidRDefault="006C5F8A" w:rsidP="006C5F8A">
      <w:pPr>
        <w:spacing w:after="0"/>
      </w:pPr>
      <w:r>
        <w:t>Records Retention</w:t>
      </w:r>
      <w:r w:rsidR="00D72D7F">
        <w:t xml:space="preserve"> (TBD)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10:15 – 11:00</w:t>
      </w:r>
    </w:p>
    <w:p w14:paraId="74EDF028" w14:textId="77777777" w:rsidR="006C5F8A" w:rsidRDefault="00D72D7F" w:rsidP="006C5F8A">
      <w:pPr>
        <w:spacing w:after="0"/>
      </w:pPr>
      <w:r>
        <w:t>CCC Funding Model, Labor Budget and Financial Considerations (TBD)</w:t>
      </w:r>
      <w:r w:rsidR="00EF5BA1">
        <w:tab/>
      </w:r>
      <w:r w:rsidR="00EF5BA1">
        <w:tab/>
        <w:t>11:00 – 12:00</w:t>
      </w:r>
    </w:p>
    <w:p w14:paraId="672320F2" w14:textId="77777777" w:rsidR="00EF5BA1" w:rsidRDefault="00EF5BA1" w:rsidP="006C5F8A">
      <w:pPr>
        <w:spacing w:after="0"/>
      </w:pPr>
      <w:r>
        <w:t>Lunch/Network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 – 1:00</w:t>
      </w:r>
    </w:p>
    <w:p w14:paraId="49B3CBD7" w14:textId="77777777" w:rsidR="00EF5BA1" w:rsidRDefault="00EF5BA1" w:rsidP="006C5F8A">
      <w:pPr>
        <w:spacing w:after="0"/>
      </w:pPr>
      <w:r>
        <w:t>Layoffs</w:t>
      </w:r>
      <w:r>
        <w:tab/>
      </w:r>
      <w:r w:rsidR="00D72D7F">
        <w:t>(Clint Dougherty)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1:00 – 2:00</w:t>
      </w:r>
    </w:p>
    <w:p w14:paraId="119FCE7A" w14:textId="77777777" w:rsidR="00EF5BA1" w:rsidRDefault="00EF5BA1" w:rsidP="006C5F8A">
      <w:pPr>
        <w:spacing w:after="0"/>
      </w:pPr>
    </w:p>
    <w:p w14:paraId="3AC0C9DB" w14:textId="77777777" w:rsidR="00EF5BA1" w:rsidRDefault="00EF5BA1" w:rsidP="006C5F8A">
      <w:pPr>
        <w:spacing w:after="0"/>
        <w:rPr>
          <w:b/>
        </w:rPr>
      </w:pPr>
      <w:r>
        <w:rPr>
          <w:b/>
        </w:rPr>
        <w:t>Session Three</w:t>
      </w:r>
      <w:r>
        <w:rPr>
          <w:b/>
        </w:rPr>
        <w:tab/>
      </w:r>
      <w:r>
        <w:rPr>
          <w:b/>
        </w:rPr>
        <w:tab/>
        <w:t>Location: Mt. San Antonio College (MTSAC)</w:t>
      </w:r>
      <w:r>
        <w:rPr>
          <w:b/>
        </w:rPr>
        <w:tab/>
      </w:r>
      <w:r>
        <w:rPr>
          <w:b/>
        </w:rPr>
        <w:tab/>
        <w:t>Aug 10-12, 2022</w:t>
      </w:r>
    </w:p>
    <w:p w14:paraId="110C9E7E" w14:textId="77777777" w:rsidR="00EF5BA1" w:rsidRPr="00EF5BA1" w:rsidRDefault="00EF5BA1" w:rsidP="006C5F8A">
      <w:pPr>
        <w:spacing w:after="0"/>
        <w:rPr>
          <w:b/>
        </w:rPr>
      </w:pPr>
      <w:r>
        <w:rPr>
          <w:b/>
        </w:rPr>
        <w:t>August 10th</w:t>
      </w:r>
    </w:p>
    <w:p w14:paraId="2C2909A3" w14:textId="77777777" w:rsidR="00EF5BA1" w:rsidRPr="00EF5BA1" w:rsidRDefault="00EF5BA1" w:rsidP="00EF5BA1">
      <w:pPr>
        <w:spacing w:after="0"/>
      </w:pPr>
      <w:r w:rsidRPr="00EF5BA1">
        <w:t>Introduction to labor negotiations 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1:00 – 1:30</w:t>
      </w:r>
    </w:p>
    <w:p w14:paraId="3D637F17" w14:textId="77777777" w:rsidR="00EF5BA1" w:rsidRPr="00EF5BA1" w:rsidRDefault="00EF5BA1" w:rsidP="00EF5BA1">
      <w:pPr>
        <w:spacing w:after="0"/>
      </w:pPr>
      <w:r w:rsidRPr="00EF5BA1">
        <w:t xml:space="preserve">Negotiations Strategies </w:t>
      </w:r>
      <w:r w:rsidRPr="00EF5BA1">
        <w:tab/>
        <w:t>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1:30 – 2:30</w:t>
      </w:r>
    </w:p>
    <w:p w14:paraId="2D0F7D22" w14:textId="77777777" w:rsidR="00EF5BA1" w:rsidRPr="00EF5BA1" w:rsidRDefault="00EF5BA1" w:rsidP="00EF5BA1">
      <w:pPr>
        <w:spacing w:after="0"/>
      </w:pPr>
      <w:r w:rsidRPr="00EF5BA1">
        <w:t>Break/Networking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2:30 – 2:45</w:t>
      </w:r>
    </w:p>
    <w:p w14:paraId="46404AC8" w14:textId="77777777" w:rsidR="00EF5BA1" w:rsidRPr="00EF5BA1" w:rsidRDefault="00EF5BA1" w:rsidP="00EF5BA1">
      <w:pPr>
        <w:spacing w:after="0"/>
      </w:pPr>
      <w:r w:rsidRPr="00EF5BA1">
        <w:t>How to address misinformation during negotiations (AALRR)</w:t>
      </w:r>
      <w:r w:rsidRPr="00EF5BA1">
        <w:tab/>
      </w:r>
      <w:r w:rsidRPr="00EF5BA1">
        <w:tab/>
      </w:r>
      <w:r w:rsidRPr="00EF5BA1">
        <w:tab/>
        <w:t>2:45 – 3:15</w:t>
      </w:r>
    </w:p>
    <w:p w14:paraId="2B81B4CC" w14:textId="77777777" w:rsidR="00EF5BA1" w:rsidRPr="00EF5BA1" w:rsidRDefault="00EF5BA1" w:rsidP="00EF5BA1">
      <w:pPr>
        <w:spacing w:after="0"/>
      </w:pPr>
      <w:r w:rsidRPr="00EF5BA1">
        <w:t>Negotiating in an adversarial environment (AALRR)</w:t>
      </w:r>
      <w:r w:rsidRPr="00EF5BA1">
        <w:tab/>
      </w:r>
      <w:r w:rsidRPr="00EF5BA1">
        <w:tab/>
      </w:r>
      <w:r w:rsidRPr="00EF5BA1">
        <w:tab/>
      </w:r>
      <w:r w:rsidRPr="00EF5BA1">
        <w:tab/>
        <w:t xml:space="preserve">3:15 – 3:45 </w:t>
      </w:r>
    </w:p>
    <w:p w14:paraId="2A01BD4B" w14:textId="77777777" w:rsidR="00EF5BA1" w:rsidRPr="00EF5BA1" w:rsidRDefault="00EF5BA1" w:rsidP="00EF5BA1">
      <w:pPr>
        <w:spacing w:after="0"/>
      </w:pPr>
      <w:r w:rsidRPr="00EF5BA1">
        <w:t>Effective negotiation strategies with Chancellor/Superintendent/Board (AALRR)</w:t>
      </w:r>
      <w:r w:rsidRPr="00EF5BA1">
        <w:tab/>
        <w:t>3:45 – 4:15</w:t>
      </w:r>
    </w:p>
    <w:p w14:paraId="1FC7AF27" w14:textId="77777777" w:rsidR="00EF5BA1" w:rsidRPr="00EF5BA1" w:rsidRDefault="00EF5BA1" w:rsidP="00EF5BA1">
      <w:pPr>
        <w:spacing w:after="0"/>
      </w:pPr>
      <w:r w:rsidRPr="00EF5BA1">
        <w:t xml:space="preserve">Case Studies / Discussion </w:t>
      </w:r>
      <w:r w:rsidR="00D72D7F">
        <w:t>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4:15 – 5:00</w:t>
      </w:r>
    </w:p>
    <w:p w14:paraId="4A973AE4" w14:textId="77777777" w:rsidR="00EF5BA1" w:rsidRPr="00EF5BA1" w:rsidRDefault="00EF5BA1" w:rsidP="00EF5BA1">
      <w:pPr>
        <w:spacing w:after="0"/>
      </w:pPr>
      <w:r w:rsidRPr="00EF5BA1">
        <w:t>No Host Dinner TBD (optional)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6:00 – 8:00</w:t>
      </w:r>
    </w:p>
    <w:p w14:paraId="26BB20DC" w14:textId="77777777" w:rsidR="00093363" w:rsidRDefault="00093363" w:rsidP="006E16A4">
      <w:pPr>
        <w:spacing w:after="0"/>
      </w:pPr>
    </w:p>
    <w:p w14:paraId="73E85E34" w14:textId="77777777" w:rsidR="00093363" w:rsidRPr="0018296A" w:rsidRDefault="00EF5BA1" w:rsidP="006E16A4">
      <w:pPr>
        <w:spacing w:after="0"/>
        <w:rPr>
          <w:b/>
        </w:rPr>
      </w:pPr>
      <w:r>
        <w:rPr>
          <w:b/>
        </w:rPr>
        <w:t>August 11th</w:t>
      </w:r>
    </w:p>
    <w:p w14:paraId="3472D944" w14:textId="77777777" w:rsidR="00EF5BA1" w:rsidRPr="00EF5BA1" w:rsidRDefault="00EF5BA1" w:rsidP="00EF5BA1">
      <w:pPr>
        <w:spacing w:after="0"/>
      </w:pPr>
      <w:r w:rsidRPr="00EF5BA1">
        <w:t>Breakfast/Networking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8:00 – 8:30</w:t>
      </w:r>
    </w:p>
    <w:p w14:paraId="3505E098" w14:textId="77777777" w:rsidR="00EF5BA1" w:rsidRPr="00EF5BA1" w:rsidRDefault="00EF5BA1" w:rsidP="00EF5BA1">
      <w:pPr>
        <w:spacing w:after="0"/>
      </w:pPr>
      <w:r w:rsidRPr="00EF5BA1">
        <w:t>Mock negotiations session 1 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8:30 – 9:45</w:t>
      </w:r>
    </w:p>
    <w:p w14:paraId="3D85E75C" w14:textId="77777777" w:rsidR="00EF5BA1" w:rsidRPr="00EF5BA1" w:rsidRDefault="00EF5BA1" w:rsidP="00EF5BA1">
      <w:pPr>
        <w:spacing w:after="0"/>
      </w:pPr>
      <w:r w:rsidRPr="00EF5BA1">
        <w:t>Break/Networking 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 xml:space="preserve">9:45 – 10:00 </w:t>
      </w:r>
    </w:p>
    <w:p w14:paraId="55097A7B" w14:textId="77777777" w:rsidR="00EF5BA1" w:rsidRPr="00EF5BA1" w:rsidRDefault="00EF5BA1" w:rsidP="00EF5BA1">
      <w:pPr>
        <w:spacing w:after="0"/>
      </w:pPr>
      <w:r w:rsidRPr="00EF5BA1">
        <w:t>Mock negotiations session 2 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10:00 – 10:45</w:t>
      </w:r>
    </w:p>
    <w:p w14:paraId="67AC9427" w14:textId="77777777" w:rsidR="00EF5BA1" w:rsidRPr="00EF5BA1" w:rsidRDefault="00EF5BA1" w:rsidP="00EF5BA1">
      <w:pPr>
        <w:spacing w:after="0"/>
      </w:pPr>
      <w:r w:rsidRPr="00EF5BA1">
        <w:t>Discuss outcome of mock negotiations (AALRR)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10:45 – 11:45</w:t>
      </w:r>
    </w:p>
    <w:p w14:paraId="62BC8358" w14:textId="77777777" w:rsidR="00EF5BA1" w:rsidRPr="00EF5BA1" w:rsidRDefault="00EF5BA1" w:rsidP="00EF5BA1">
      <w:pPr>
        <w:spacing w:after="0"/>
      </w:pPr>
      <w:r w:rsidRPr="00EF5BA1">
        <w:t>Lunch/Networking</w:t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11:45 – 12:45</w:t>
      </w:r>
    </w:p>
    <w:p w14:paraId="7507A560" w14:textId="77777777" w:rsidR="00EF5BA1" w:rsidRDefault="001E32E0" w:rsidP="00EF5BA1">
      <w:pPr>
        <w:spacing w:after="0"/>
      </w:pPr>
      <w:r>
        <w:t>Labor Relations and Grievances</w:t>
      </w:r>
      <w:r>
        <w:tab/>
      </w:r>
      <w:r w:rsidR="00D72D7F">
        <w:t>(TBD)</w:t>
      </w:r>
      <w:r>
        <w:tab/>
      </w:r>
      <w:r>
        <w:tab/>
      </w:r>
      <w:r>
        <w:tab/>
      </w:r>
      <w:r>
        <w:tab/>
      </w:r>
      <w:r>
        <w:tab/>
      </w:r>
      <w:r w:rsidR="002211E9">
        <w:tab/>
      </w:r>
      <w:r>
        <w:t>1</w:t>
      </w:r>
      <w:r w:rsidR="002211E9">
        <w:t>2</w:t>
      </w:r>
      <w:r>
        <w:t>:</w:t>
      </w:r>
      <w:r w:rsidR="002211E9">
        <w:t>45</w:t>
      </w:r>
      <w:r>
        <w:t xml:space="preserve"> – 2:</w:t>
      </w:r>
      <w:r w:rsidR="002211E9">
        <w:t xml:space="preserve">45 </w:t>
      </w:r>
    </w:p>
    <w:p w14:paraId="41604EFC" w14:textId="77777777" w:rsidR="001E32E0" w:rsidRDefault="001E32E0" w:rsidP="00EF5BA1">
      <w:pPr>
        <w:spacing w:after="0"/>
      </w:pPr>
      <w:r>
        <w:t>Break/Networking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2:45 – 3:00</w:t>
      </w:r>
    </w:p>
    <w:p w14:paraId="26C2DDCF" w14:textId="77777777" w:rsidR="002211E9" w:rsidRDefault="002211E9" w:rsidP="002211E9">
      <w:pPr>
        <w:spacing w:after="0"/>
      </w:pPr>
      <w:r>
        <w:t>Employee Evaluations</w:t>
      </w:r>
      <w:r>
        <w:tab/>
      </w:r>
      <w:r w:rsidR="00D72D7F">
        <w:t>(TBD)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3:00 – 5:00</w:t>
      </w:r>
    </w:p>
    <w:p w14:paraId="1CC413E3" w14:textId="77777777" w:rsidR="00850427" w:rsidRDefault="00850427" w:rsidP="006E16A4">
      <w:pPr>
        <w:spacing w:after="0"/>
        <w:rPr>
          <w:b/>
        </w:rPr>
      </w:pPr>
    </w:p>
    <w:p w14:paraId="293B9C18" w14:textId="77777777" w:rsidR="00850427" w:rsidRDefault="00850427" w:rsidP="006E16A4">
      <w:pPr>
        <w:spacing w:after="0"/>
        <w:rPr>
          <w:b/>
        </w:rPr>
      </w:pPr>
    </w:p>
    <w:p w14:paraId="6EE01A22" w14:textId="77777777" w:rsidR="00850427" w:rsidRDefault="00850427" w:rsidP="006E16A4">
      <w:pPr>
        <w:spacing w:after="0"/>
        <w:rPr>
          <w:b/>
        </w:rPr>
      </w:pPr>
    </w:p>
    <w:p w14:paraId="26578D41" w14:textId="77777777" w:rsidR="000D466A" w:rsidRPr="000D466A" w:rsidRDefault="001E32E0" w:rsidP="006E16A4">
      <w:pPr>
        <w:spacing w:after="0"/>
        <w:rPr>
          <w:b/>
        </w:rPr>
      </w:pPr>
      <w:r>
        <w:rPr>
          <w:b/>
        </w:rPr>
        <w:lastRenderedPageBreak/>
        <w:t>August 12th</w:t>
      </w:r>
    </w:p>
    <w:p w14:paraId="07D2B6AE" w14:textId="77777777" w:rsidR="001E32E0" w:rsidRDefault="001E32E0" w:rsidP="006E16A4">
      <w:pPr>
        <w:spacing w:after="0"/>
      </w:pPr>
      <w:r>
        <w:t>Breakfast/Networking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– 8:30</w:t>
      </w:r>
    </w:p>
    <w:p w14:paraId="39B6F04D" w14:textId="77777777" w:rsidR="002211E9" w:rsidRPr="00EF5BA1" w:rsidRDefault="002211E9" w:rsidP="002211E9">
      <w:pPr>
        <w:spacing w:after="0"/>
      </w:pPr>
      <w:r>
        <w:t>Faculty Load and Compensation</w:t>
      </w:r>
      <w:r>
        <w:tab/>
      </w:r>
      <w:r w:rsidR="00D72D7F">
        <w:t xml:space="preserve"> (Clint Dougherty)</w:t>
      </w:r>
      <w:r>
        <w:tab/>
      </w:r>
      <w:r>
        <w:tab/>
      </w:r>
      <w:r>
        <w:tab/>
      </w:r>
      <w:r>
        <w:tab/>
        <w:t>8:30 – 10:00</w:t>
      </w:r>
    </w:p>
    <w:p w14:paraId="3A2D9191" w14:textId="77777777" w:rsidR="004B4F7A" w:rsidRDefault="008A6332" w:rsidP="006E16A4">
      <w:pPr>
        <w:spacing w:after="0"/>
      </w:pPr>
      <w:r>
        <w:t>Break/Networking</w:t>
      </w:r>
      <w:r w:rsidR="00712CA6">
        <w:t xml:space="preserve"> </w:t>
      </w:r>
      <w:r>
        <w:tab/>
      </w:r>
      <w:r w:rsidR="000D466A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712CA6">
        <w:tab/>
      </w:r>
      <w:r w:rsidR="001E32E0">
        <w:t>10:00</w:t>
      </w:r>
      <w:r w:rsidR="00712CA6">
        <w:t xml:space="preserve"> – </w:t>
      </w:r>
      <w:r w:rsidR="001E32E0">
        <w:t>10:15</w:t>
      </w:r>
    </w:p>
    <w:p w14:paraId="0136281E" w14:textId="77777777" w:rsidR="001E32E0" w:rsidRDefault="001E32E0" w:rsidP="001E32E0">
      <w:pPr>
        <w:spacing w:after="0"/>
      </w:pPr>
      <w:r>
        <w:t>Reclassification and Reorganization</w:t>
      </w:r>
      <w:r w:rsidR="00D72D7F">
        <w:t xml:space="preserve"> (TBD)</w:t>
      </w:r>
      <w:r>
        <w:tab/>
      </w:r>
      <w:r w:rsidRPr="00EF5BA1">
        <w:tab/>
      </w:r>
      <w:r w:rsidRPr="00EF5BA1">
        <w:tab/>
      </w:r>
      <w:r w:rsidRPr="00EF5BA1">
        <w:tab/>
      </w:r>
      <w:r w:rsidRPr="00EF5BA1">
        <w:tab/>
        <w:t>1</w:t>
      </w:r>
      <w:r w:rsidR="002211E9">
        <w:t>0</w:t>
      </w:r>
      <w:r w:rsidRPr="00EF5BA1">
        <w:t>:</w:t>
      </w:r>
      <w:r w:rsidR="002211E9">
        <w:t>1</w:t>
      </w:r>
      <w:r w:rsidRPr="00EF5BA1">
        <w:t xml:space="preserve">5 – </w:t>
      </w:r>
      <w:r w:rsidR="002211E9">
        <w:t>1</w:t>
      </w:r>
      <w:r w:rsidRPr="00EF5BA1">
        <w:t>2:</w:t>
      </w:r>
      <w:r w:rsidR="002211E9">
        <w:t>00</w:t>
      </w:r>
    </w:p>
    <w:p w14:paraId="15ADC278" w14:textId="77777777" w:rsidR="002211E9" w:rsidRDefault="002211E9" w:rsidP="001E32E0">
      <w:pPr>
        <w:spacing w:after="0"/>
      </w:pPr>
      <w:r>
        <w:t>Lunch/Networking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12:00 – 1:00</w:t>
      </w:r>
    </w:p>
    <w:p w14:paraId="460A3895" w14:textId="77777777" w:rsidR="00A65055" w:rsidRDefault="002211E9" w:rsidP="006E16A4">
      <w:pPr>
        <w:spacing w:after="0"/>
      </w:pPr>
      <w:r>
        <w:t>Reassignment/Transfer</w:t>
      </w:r>
      <w:r w:rsidR="008A6332">
        <w:tab/>
      </w:r>
      <w:r w:rsidR="00D72D7F">
        <w:t>(TBD)</w:t>
      </w:r>
      <w:r w:rsidR="008A6332">
        <w:tab/>
      </w:r>
      <w:r w:rsidR="00A65055">
        <w:tab/>
      </w:r>
      <w:r w:rsidR="00A65055">
        <w:tab/>
      </w:r>
      <w:r w:rsidR="00A65055">
        <w:tab/>
      </w:r>
      <w:r w:rsidR="00A65055">
        <w:tab/>
      </w:r>
      <w:r w:rsidR="00A65055">
        <w:tab/>
      </w:r>
      <w:r w:rsidR="00A65055">
        <w:tab/>
      </w:r>
      <w:r>
        <w:t>1</w:t>
      </w:r>
      <w:r w:rsidR="00A65055">
        <w:t>:</w:t>
      </w:r>
      <w:r>
        <w:t>00</w:t>
      </w:r>
      <w:r w:rsidR="00A65055">
        <w:t xml:space="preserve"> – </w:t>
      </w:r>
      <w:r>
        <w:t>2</w:t>
      </w:r>
      <w:r w:rsidR="00A65055">
        <w:t>:00</w:t>
      </w:r>
    </w:p>
    <w:p w14:paraId="112979F2" w14:textId="77777777" w:rsidR="00093363" w:rsidRDefault="00093363" w:rsidP="006E16A4">
      <w:pPr>
        <w:spacing w:after="0"/>
      </w:pPr>
    </w:p>
    <w:p w14:paraId="7F37F18E" w14:textId="77777777" w:rsidR="002211E9" w:rsidRPr="002211E9" w:rsidRDefault="002211E9" w:rsidP="002211E9">
      <w:pPr>
        <w:spacing w:after="0"/>
        <w:rPr>
          <w:b/>
        </w:rPr>
      </w:pPr>
      <w:r w:rsidRPr="002211E9">
        <w:rPr>
          <w:b/>
        </w:rPr>
        <w:t>Session Four</w:t>
      </w:r>
      <w:r w:rsidRPr="002211E9">
        <w:rPr>
          <w:b/>
        </w:rPr>
        <w:tab/>
      </w:r>
      <w:r w:rsidRPr="002211E9">
        <w:rPr>
          <w:b/>
        </w:rPr>
        <w:tab/>
        <w:t>Location: Lake Tahoe Pre-conference</w:t>
      </w:r>
      <w:r w:rsidRPr="002211E9">
        <w:rPr>
          <w:b/>
        </w:rPr>
        <w:tab/>
      </w:r>
      <w:r w:rsidRPr="002211E9">
        <w:rPr>
          <w:b/>
        </w:rPr>
        <w:tab/>
      </w:r>
      <w:r w:rsidRPr="002211E9">
        <w:rPr>
          <w:b/>
        </w:rPr>
        <w:tab/>
        <w:t>Date: Oct 25, 2022</w:t>
      </w:r>
    </w:p>
    <w:p w14:paraId="203AE114" w14:textId="77777777" w:rsidR="00093363" w:rsidRPr="004B4F7A" w:rsidRDefault="00093363" w:rsidP="006E16A4">
      <w:pPr>
        <w:spacing w:after="0"/>
        <w:rPr>
          <w:b/>
        </w:rPr>
      </w:pPr>
    </w:p>
    <w:p w14:paraId="0DD985EC" w14:textId="77777777" w:rsidR="002211E9" w:rsidRPr="002211E9" w:rsidRDefault="002211E9" w:rsidP="002211E9">
      <w:pPr>
        <w:spacing w:after="0"/>
      </w:pPr>
      <w:r w:rsidRPr="002211E9">
        <w:t>Legal updates impacting HR</w:t>
      </w:r>
      <w:r w:rsidRPr="002211E9">
        <w:tab/>
      </w:r>
      <w:r w:rsidR="00D72D7F">
        <w:t>(TBD)</w:t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  <w:t>1:00 – 2:30</w:t>
      </w:r>
    </w:p>
    <w:p w14:paraId="6CF3776A" w14:textId="77777777" w:rsidR="002211E9" w:rsidRPr="002211E9" w:rsidRDefault="002211E9" w:rsidP="002211E9">
      <w:pPr>
        <w:spacing w:after="0"/>
      </w:pPr>
      <w:r w:rsidRPr="002211E9">
        <w:t>Break/Networking</w:t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  <w:t>2:30 – 2:45</w:t>
      </w:r>
    </w:p>
    <w:p w14:paraId="5338FEB0" w14:textId="77777777" w:rsidR="002211E9" w:rsidRPr="002211E9" w:rsidRDefault="002211E9" w:rsidP="002211E9">
      <w:pPr>
        <w:spacing w:after="0"/>
      </w:pPr>
      <w:r w:rsidRPr="002211E9">
        <w:t>CHRO Panel (TBD)</w:t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  <w:t>2:45 – 4:15</w:t>
      </w:r>
    </w:p>
    <w:p w14:paraId="4C8F9668" w14:textId="77777777" w:rsidR="002211E9" w:rsidRPr="002211E9" w:rsidRDefault="002211E9" w:rsidP="002211E9">
      <w:pPr>
        <w:spacing w:after="0"/>
      </w:pPr>
      <w:r w:rsidRPr="002211E9">
        <w:t>Academy Review and Feedback</w:t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  <w:t>4:15 – 5:00</w:t>
      </w:r>
    </w:p>
    <w:p w14:paraId="3B89DFE9" w14:textId="77777777" w:rsidR="002211E9" w:rsidRPr="002211E9" w:rsidRDefault="002211E9" w:rsidP="002211E9">
      <w:pPr>
        <w:spacing w:after="0"/>
      </w:pPr>
      <w:r w:rsidRPr="002211E9">
        <w:rPr>
          <w:b/>
        </w:rPr>
        <w:t>Graduation Dinner (TBD)</w:t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</w:r>
      <w:r w:rsidRPr="002211E9">
        <w:tab/>
        <w:t>6:00 – 8:00</w:t>
      </w:r>
    </w:p>
    <w:sectPr w:rsidR="002211E9" w:rsidRPr="002211E9" w:rsidSect="008504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9D2C7" w14:textId="77777777" w:rsidR="004D3D19" w:rsidRDefault="004D3D19" w:rsidP="006E16A4">
      <w:pPr>
        <w:spacing w:after="0" w:line="240" w:lineRule="auto"/>
      </w:pPr>
      <w:r>
        <w:separator/>
      </w:r>
    </w:p>
  </w:endnote>
  <w:endnote w:type="continuationSeparator" w:id="0">
    <w:p w14:paraId="190CA744" w14:textId="77777777" w:rsidR="004D3D19" w:rsidRDefault="004D3D19" w:rsidP="006E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68F53" w14:textId="77777777" w:rsidR="006E16A4" w:rsidRDefault="006E1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9508D" w14:textId="77777777" w:rsidR="006E16A4" w:rsidRDefault="006E1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DD3A2" w14:textId="77777777" w:rsidR="006E16A4" w:rsidRDefault="006E1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AA39F" w14:textId="77777777" w:rsidR="004D3D19" w:rsidRDefault="004D3D19" w:rsidP="006E16A4">
      <w:pPr>
        <w:spacing w:after="0" w:line="240" w:lineRule="auto"/>
      </w:pPr>
      <w:r>
        <w:separator/>
      </w:r>
    </w:p>
  </w:footnote>
  <w:footnote w:type="continuationSeparator" w:id="0">
    <w:p w14:paraId="42E26DEC" w14:textId="77777777" w:rsidR="004D3D19" w:rsidRDefault="004D3D19" w:rsidP="006E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DB4C" w14:textId="77777777" w:rsidR="006E16A4" w:rsidRDefault="006E1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3E16" w14:textId="77777777" w:rsidR="006E16A4" w:rsidRDefault="006E1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8423" w14:textId="77777777" w:rsidR="006E16A4" w:rsidRDefault="006E1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001"/>
    <w:multiLevelType w:val="hybridMultilevel"/>
    <w:tmpl w:val="28AA5248"/>
    <w:lvl w:ilvl="0" w:tplc="13FC001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F7B7EB2"/>
    <w:multiLevelType w:val="hybridMultilevel"/>
    <w:tmpl w:val="AA18F700"/>
    <w:lvl w:ilvl="0" w:tplc="61D6E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A4"/>
    <w:rsid w:val="0003025F"/>
    <w:rsid w:val="00032563"/>
    <w:rsid w:val="00093363"/>
    <w:rsid w:val="000D466A"/>
    <w:rsid w:val="000D7291"/>
    <w:rsid w:val="00105D32"/>
    <w:rsid w:val="00141C76"/>
    <w:rsid w:val="00151097"/>
    <w:rsid w:val="00173C43"/>
    <w:rsid w:val="001827A4"/>
    <w:rsid w:val="0018296A"/>
    <w:rsid w:val="001E32E0"/>
    <w:rsid w:val="002211E9"/>
    <w:rsid w:val="004B4F7A"/>
    <w:rsid w:val="004C55D5"/>
    <w:rsid w:val="004D3D19"/>
    <w:rsid w:val="004E245C"/>
    <w:rsid w:val="00557DC1"/>
    <w:rsid w:val="005844B9"/>
    <w:rsid w:val="005F1587"/>
    <w:rsid w:val="00691082"/>
    <w:rsid w:val="006C5F8A"/>
    <w:rsid w:val="006E16A4"/>
    <w:rsid w:val="006F4694"/>
    <w:rsid w:val="00712CA6"/>
    <w:rsid w:val="0072194D"/>
    <w:rsid w:val="00756C4B"/>
    <w:rsid w:val="007D1656"/>
    <w:rsid w:val="00850427"/>
    <w:rsid w:val="008A6332"/>
    <w:rsid w:val="008F5FE9"/>
    <w:rsid w:val="00A625BF"/>
    <w:rsid w:val="00A65055"/>
    <w:rsid w:val="00A71899"/>
    <w:rsid w:val="00AB1F11"/>
    <w:rsid w:val="00AB7C48"/>
    <w:rsid w:val="00C34B0E"/>
    <w:rsid w:val="00C37AF1"/>
    <w:rsid w:val="00C51F41"/>
    <w:rsid w:val="00CA2755"/>
    <w:rsid w:val="00CB4AE7"/>
    <w:rsid w:val="00D06F8C"/>
    <w:rsid w:val="00D72D7F"/>
    <w:rsid w:val="00E3374E"/>
    <w:rsid w:val="00E62E48"/>
    <w:rsid w:val="00EF5BA1"/>
    <w:rsid w:val="00F34054"/>
    <w:rsid w:val="00F4376E"/>
    <w:rsid w:val="00FC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3D024"/>
  <w15:chartTrackingRefBased/>
  <w15:docId w15:val="{9DF4150F-BF03-4506-82A4-1A5C9DC2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A4"/>
  </w:style>
  <w:style w:type="paragraph" w:styleId="Footer">
    <w:name w:val="footer"/>
    <w:basedOn w:val="Normal"/>
    <w:link w:val="FooterChar"/>
    <w:uiPriority w:val="99"/>
    <w:unhideWhenUsed/>
    <w:rsid w:val="006E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A4"/>
  </w:style>
  <w:style w:type="paragraph" w:styleId="ListParagraph">
    <w:name w:val="List Paragraph"/>
    <w:basedOn w:val="Normal"/>
    <w:uiPriority w:val="34"/>
    <w:qFormat/>
    <w:rsid w:val="005F1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Dougherty</dc:creator>
  <cp:keywords/>
  <dc:description/>
  <cp:lastModifiedBy>Ruth</cp:lastModifiedBy>
  <cp:revision>2</cp:revision>
  <dcterms:created xsi:type="dcterms:W3CDTF">2022-03-12T04:40:00Z</dcterms:created>
  <dcterms:modified xsi:type="dcterms:W3CDTF">2022-03-12T04:40:00Z</dcterms:modified>
</cp:coreProperties>
</file>