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468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Position Title:</w:t>
      </w:r>
    </w:p>
    <w:p w14:paraId="0AF583D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Senior Human Resources Liaison - District  </w:t>
      </w:r>
    </w:p>
    <w:p w14:paraId="07CF221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305B066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Department:</w:t>
      </w:r>
    </w:p>
    <w:p w14:paraId="2F1051B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Human Resources (D)  </w:t>
      </w:r>
    </w:p>
    <w:p w14:paraId="201AAB5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3A2C4A1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Position Type:</w:t>
      </w:r>
    </w:p>
    <w:p w14:paraId="5022A57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Support Staff (Classified / Confidential)  </w:t>
      </w:r>
    </w:p>
    <w:p w14:paraId="5C3211D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07E3D9A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College/Campus:</w:t>
      </w:r>
    </w:p>
    <w:p w14:paraId="4B227087"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District  </w:t>
      </w:r>
    </w:p>
    <w:p w14:paraId="0343CB1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5AD3790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Physical location of the position:</w:t>
      </w:r>
    </w:p>
    <w:p w14:paraId="7DD7513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District  </w:t>
      </w:r>
    </w:p>
    <w:p w14:paraId="4854BBD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75B74547"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Employment Type:</w:t>
      </w:r>
    </w:p>
    <w:p w14:paraId="12E99FA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Full-Time  </w:t>
      </w:r>
    </w:p>
    <w:p w14:paraId="279E315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7AD6C8F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Position Length:</w:t>
      </w:r>
    </w:p>
    <w:p w14:paraId="1CE9869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12-month  </w:t>
      </w:r>
    </w:p>
    <w:p w14:paraId="45DC883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3861DB5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Salary Range:</w:t>
      </w:r>
    </w:p>
    <w:p w14:paraId="1D28E8D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Grade P  </w:t>
      </w:r>
    </w:p>
    <w:p w14:paraId="457904C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EB81DA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Salary Amount:</w:t>
      </w:r>
    </w:p>
    <w:p w14:paraId="0855883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$ 6,597 - $ 8,032  </w:t>
      </w:r>
    </w:p>
    <w:p w14:paraId="5456D6C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227A90B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Salary Type:</w:t>
      </w:r>
    </w:p>
    <w:p w14:paraId="530EC96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Monthly  </w:t>
      </w:r>
    </w:p>
    <w:p w14:paraId="7952014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5A0736B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Is this position categorically (grant) funded?</w:t>
      </w:r>
    </w:p>
    <w:p w14:paraId="61C9E59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No  </w:t>
      </w:r>
    </w:p>
    <w:p w14:paraId="1978A72C"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44B1FF0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Basic Function:</w:t>
      </w:r>
    </w:p>
    <w:p w14:paraId="7B908FC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Under general direction of the designated Human Resources Administrator, and in support of the specified college Vice President of Business Services, serves as the human resources representative and business partner to the assigned college/district office, additionally performs work in a variety of specialized Human Resources support areas such as: human resource data collection and analysis, job classification and compensation analysis, leave program administration, employment, benefits, training support, labor relations, equal employment opportunity, Title IX/discrimination/harassment/retaliation complaints and other specialized functions related to the strategic goals of the department.  </w:t>
      </w:r>
    </w:p>
    <w:p w14:paraId="73E9550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5970F31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Education:</w:t>
      </w:r>
    </w:p>
    <w:p w14:paraId="5D2AC70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Bachelor's degree from an accredited college or university in Human Resources Management, Personnel Administration, Public or Business Administration, or a closely related field is required. Additional qualifying experience may be substituted for the </w:t>
      </w:r>
      <w:proofErr w:type="gramStart"/>
      <w:r w:rsidRPr="00D32DD4">
        <w:rPr>
          <w:rFonts w:ascii="Segoe UI" w:eastAsia="Times New Roman" w:hAnsi="Segoe UI" w:cs="Segoe UI"/>
          <w:color w:val="000000"/>
          <w:sz w:val="20"/>
          <w:szCs w:val="20"/>
        </w:rPr>
        <w:t>Bachelor's</w:t>
      </w:r>
      <w:proofErr w:type="gramEnd"/>
      <w:r w:rsidRPr="00D32DD4">
        <w:rPr>
          <w:rFonts w:ascii="Segoe UI" w:eastAsia="Times New Roman" w:hAnsi="Segoe UI" w:cs="Segoe UI"/>
          <w:color w:val="000000"/>
          <w:sz w:val="20"/>
          <w:szCs w:val="20"/>
        </w:rPr>
        <w:t xml:space="preserve"> degree on a year for year basis with one year of full time experience being equal to 30 semester or 45 quarter units of coursework.  </w:t>
      </w:r>
    </w:p>
    <w:p w14:paraId="4D22DD5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D92457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lastRenderedPageBreak/>
        <w:t>Experience:</w:t>
      </w:r>
    </w:p>
    <w:p w14:paraId="7F7FF7E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A minimum of seven years of recent experience in a human resources operation administering various facets of human resource services is required. Human Resources Technicians, Human Resources Specialist, Human Resources </w:t>
      </w:r>
      <w:proofErr w:type="gramStart"/>
      <w:r w:rsidRPr="00D32DD4">
        <w:rPr>
          <w:rFonts w:ascii="Segoe UI" w:eastAsia="Times New Roman" w:hAnsi="Segoe UI" w:cs="Segoe UI"/>
          <w:color w:val="000000"/>
          <w:sz w:val="20"/>
          <w:szCs w:val="20"/>
        </w:rPr>
        <w:t>Generalist</w:t>
      </w:r>
      <w:proofErr w:type="gramEnd"/>
      <w:r w:rsidRPr="00D32DD4">
        <w:rPr>
          <w:rFonts w:ascii="Segoe UI" w:eastAsia="Times New Roman" w:hAnsi="Segoe UI" w:cs="Segoe UI"/>
          <w:color w:val="000000"/>
          <w:sz w:val="20"/>
          <w:szCs w:val="20"/>
        </w:rPr>
        <w:t xml:space="preserve"> or equivalent are typical levels of qualifying experience. A Master's Degree may substitute for one year of the required experience. Community college or higher education experience is required. An additional two years of experience at the Human Resources Analyst or Human Resources Generalist level or higher may substitute for the required experience in higher education.</w:t>
      </w:r>
    </w:p>
    <w:p w14:paraId="6B55C3DC"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5447CDA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KNOWLEDGE OF: Principles and practices of public human resources administration, including labor relations and collective bargaining processes, classification and pay, training, benefits and employment processing; Customer service principles and conflict management strategies; Federal, state and local laws and regulations applicable to human resources operations and community colleges (EEO, FLSA, labor code, education code, government code, Title 5, etc.); District policies and procedures; Employment law; Employee leave administration, return to work and accommodation processes, including regulations governing FMLA/CFRA, ADA/FEHA, and PDL; California community college MIS reporting; Data collection and research methods and techniques; Equipment and resources of a modem office including information systems and human resources software; software packages for personnel, word processing, spreadsheets and databases; Labor market conditions impacting supply and demand for district positions; Contemporary ideas and topics impacting human resources administration; Research and practices pertaining to the areas of responsibility for this position through continued study and participation in professional organizations; and possession of well-developed organizational and facilitation skills.</w:t>
      </w:r>
    </w:p>
    <w:p w14:paraId="61A852F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1183670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ABILITY TO: Use independent judgment and knowledge to interpret, apply and communicate District diversity and human resources policies and procedures and applicable education and government code provisions, and federal/state/local laws and regulations; learn labor agreements and interpret and explain meaning; learn and apply principles of grievance and disciplinary processes; consistently demonstrate discretion, diplomacy and confidentiality; gather and analyze data; reason logically and draw sound conclusions applying high levels of critical thinking, problem solving and analytical skills; clearly communicate ideas and recommendations orally and in writing; prepare and edit reports and other materials; compose letters independently; communicate effectively with officials, administrators, faculty members, employees, students, and the public, applying customer service principles to interactions at all levels; learn and apply techniques of training; compile and maintain accurate and complete records and reports; administer an employee leave program; apply laws, rules and regulations impacting industrial and non-industrial injury cases and return to work provisions and accommodation process; understand department and college program review processes and participate in process effectively; establish and maintain effective relationships with others; represent the Diversity and Human Resources effectively in job fairs, training sessions, meetings and other venues; adapt to changing priorities. Lead certain projects from initiation to completion.  </w:t>
      </w:r>
    </w:p>
    <w:p w14:paraId="79156D0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605C4A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Licenses/Certifications:</w:t>
      </w:r>
    </w:p>
    <w:p w14:paraId="6655D2D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Must be eligible for certification through the Department of Justice Fingerprint Rolling Certification Program to roll applicant fingerprint impressions for licensure, certification, and employment purposes. Must have a valid California Driver's License.  </w:t>
      </w:r>
    </w:p>
    <w:p w14:paraId="0587823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3A9A48B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OTHER:</w:t>
      </w:r>
    </w:p>
    <w:p w14:paraId="4BE4C08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Candidate must demonstrate clear evidence of sensitivity to and understanding of the diverse academic, socioeconomic, cultural, disability and ethnic backgrounds of community college students, </w:t>
      </w:r>
      <w:proofErr w:type="gramStart"/>
      <w:r w:rsidRPr="00D32DD4">
        <w:rPr>
          <w:rFonts w:ascii="Segoe UI" w:eastAsia="Times New Roman" w:hAnsi="Segoe UI" w:cs="Segoe UI"/>
          <w:color w:val="000000"/>
          <w:sz w:val="20"/>
          <w:szCs w:val="20"/>
        </w:rPr>
        <w:t>staff</w:t>
      </w:r>
      <w:proofErr w:type="gramEnd"/>
      <w:r w:rsidRPr="00D32DD4">
        <w:rPr>
          <w:rFonts w:ascii="Segoe UI" w:eastAsia="Times New Roman" w:hAnsi="Segoe UI" w:cs="Segoe UI"/>
          <w:color w:val="000000"/>
          <w:sz w:val="20"/>
          <w:szCs w:val="20"/>
        </w:rPr>
        <w:t xml:space="preserve"> and the community.</w:t>
      </w:r>
    </w:p>
    <w:p w14:paraId="21BA639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068B775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CONTACTS: Co-workers, District managers and supervisors, faculty, staff, students, external agencies, and the </w:t>
      </w:r>
      <w:proofErr w:type="gramStart"/>
      <w:r w:rsidRPr="00D32DD4">
        <w:rPr>
          <w:rFonts w:ascii="Segoe UI" w:eastAsia="Times New Roman" w:hAnsi="Segoe UI" w:cs="Segoe UI"/>
          <w:color w:val="000000"/>
          <w:sz w:val="20"/>
          <w:szCs w:val="20"/>
        </w:rPr>
        <w:t>general public</w:t>
      </w:r>
      <w:proofErr w:type="gramEnd"/>
      <w:r w:rsidRPr="00D32DD4">
        <w:rPr>
          <w:rFonts w:ascii="Segoe UI" w:eastAsia="Times New Roman" w:hAnsi="Segoe UI" w:cs="Segoe UI"/>
          <w:color w:val="000000"/>
          <w:sz w:val="20"/>
          <w:szCs w:val="20"/>
        </w:rPr>
        <w:t>.</w:t>
      </w:r>
    </w:p>
    <w:p w14:paraId="2F6D21A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08B0416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WORKING CONDITIONS: Normal office environment with periodic field trips and driving required.</w:t>
      </w:r>
    </w:p>
    <w:p w14:paraId="6CCB034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349D7B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The Riverside Community College District is an equal opportunity employer and recognizes the need to provide reasonable accommodations to employees with disabilities. For more information, contact (951) 222-8039.  </w:t>
      </w:r>
    </w:p>
    <w:p w14:paraId="02E488E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1465CDF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Duties and Responsibilities:</w:t>
      </w:r>
    </w:p>
    <w:p w14:paraId="209AEC07"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1. Counsels and advises management personnel in the administration of collective bargaining agreements, resolution of personnel issues, which may include grievances, disciplinary </w:t>
      </w:r>
      <w:proofErr w:type="gramStart"/>
      <w:r w:rsidRPr="00D32DD4">
        <w:rPr>
          <w:rFonts w:ascii="Segoe UI" w:eastAsia="Times New Roman" w:hAnsi="Segoe UI" w:cs="Segoe UI"/>
          <w:color w:val="000000"/>
          <w:sz w:val="20"/>
          <w:szCs w:val="20"/>
        </w:rPr>
        <w:t>action</w:t>
      </w:r>
      <w:proofErr w:type="gramEnd"/>
      <w:r w:rsidRPr="00D32DD4">
        <w:rPr>
          <w:rFonts w:ascii="Segoe UI" w:eastAsia="Times New Roman" w:hAnsi="Segoe UI" w:cs="Segoe UI"/>
          <w:color w:val="000000"/>
          <w:sz w:val="20"/>
          <w:szCs w:val="20"/>
        </w:rPr>
        <w:t xml:space="preserve"> and other personnel matters.</w:t>
      </w:r>
    </w:p>
    <w:p w14:paraId="725D7F9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 Participates in the development of strategic goals for the Diversity and Human Resources Department.</w:t>
      </w:r>
    </w:p>
    <w:p w14:paraId="07F5974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 Participates in assigned college's strategic planning and goals related to human resources and other college related needs</w:t>
      </w:r>
    </w:p>
    <w:p w14:paraId="73B978B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4. Interprets and applies complex personnel laws, policies, procedures, </w:t>
      </w:r>
      <w:proofErr w:type="gramStart"/>
      <w:r w:rsidRPr="00D32DD4">
        <w:rPr>
          <w:rFonts w:ascii="Segoe UI" w:eastAsia="Times New Roman" w:hAnsi="Segoe UI" w:cs="Segoe UI"/>
          <w:color w:val="000000"/>
          <w:sz w:val="20"/>
          <w:szCs w:val="20"/>
        </w:rPr>
        <w:t>regulations</w:t>
      </w:r>
      <w:proofErr w:type="gramEnd"/>
      <w:r w:rsidRPr="00D32DD4">
        <w:rPr>
          <w:rFonts w:ascii="Segoe UI" w:eastAsia="Times New Roman" w:hAnsi="Segoe UI" w:cs="Segoe UI"/>
          <w:color w:val="000000"/>
          <w:sz w:val="20"/>
          <w:szCs w:val="20"/>
        </w:rPr>
        <w:t xml:space="preserve"> and collective bargaining agreements.</w:t>
      </w:r>
    </w:p>
    <w:p w14:paraId="2D58592C"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5. Responds to requests/inquiries from District leadership, staff, employee representatives, candidates for employment, and the </w:t>
      </w:r>
      <w:proofErr w:type="gramStart"/>
      <w:r w:rsidRPr="00D32DD4">
        <w:rPr>
          <w:rFonts w:ascii="Segoe UI" w:eastAsia="Times New Roman" w:hAnsi="Segoe UI" w:cs="Segoe UI"/>
          <w:color w:val="000000"/>
          <w:sz w:val="20"/>
          <w:szCs w:val="20"/>
        </w:rPr>
        <w:t>general public</w:t>
      </w:r>
      <w:proofErr w:type="gramEnd"/>
      <w:r w:rsidRPr="00D32DD4">
        <w:rPr>
          <w:rFonts w:ascii="Segoe UI" w:eastAsia="Times New Roman" w:hAnsi="Segoe UI" w:cs="Segoe UI"/>
          <w:color w:val="000000"/>
          <w:sz w:val="20"/>
          <w:szCs w:val="20"/>
        </w:rPr>
        <w:t xml:space="preserve"> regarding a variety of human resources topics, including, but not limited to, workforce demographics, hiring statistics, faculty service areas, organizational structure, salary, job requirements and benefits.</w:t>
      </w:r>
    </w:p>
    <w:p w14:paraId="3161C76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6. Assures placement and delivery of core human resources services at assigned college.</w:t>
      </w:r>
    </w:p>
    <w:p w14:paraId="0F2C5D4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7. Facilitates employee interactive accommodation and employee return to work processes.</w:t>
      </w:r>
    </w:p>
    <w:p w14:paraId="3403BEA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8. Serves as initial contact for Title IX allegations, discrimination, harassment, and retaliation complaints, employee relation concerns for assigned college/district office.</w:t>
      </w:r>
    </w:p>
    <w:p w14:paraId="0EB6775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9. Prepares surveys and other tools to measure college satisfaction with human resources services and surveys needs to assure development of programs to meet college needs.</w:t>
      </w:r>
    </w:p>
    <w:p w14:paraId="090D40E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10. Prepares thorough research and analysis statistical data and materials for workload analysis, state reporting requirements, HR trends, and special requests.</w:t>
      </w:r>
    </w:p>
    <w:p w14:paraId="5C80119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11. Prepares, produces, and distributes materials and reports related to diversity and human resources functions of the </w:t>
      </w:r>
      <w:proofErr w:type="gramStart"/>
      <w:r w:rsidRPr="00D32DD4">
        <w:rPr>
          <w:rFonts w:ascii="Segoe UI" w:eastAsia="Times New Roman" w:hAnsi="Segoe UI" w:cs="Segoe UI"/>
          <w:color w:val="000000"/>
          <w:sz w:val="20"/>
          <w:szCs w:val="20"/>
        </w:rPr>
        <w:t>District</w:t>
      </w:r>
      <w:proofErr w:type="gramEnd"/>
      <w:r w:rsidRPr="00D32DD4">
        <w:rPr>
          <w:rFonts w:ascii="Segoe UI" w:eastAsia="Times New Roman" w:hAnsi="Segoe UI" w:cs="Segoe UI"/>
          <w:color w:val="000000"/>
          <w:sz w:val="20"/>
          <w:szCs w:val="20"/>
        </w:rPr>
        <w:t>.</w:t>
      </w:r>
    </w:p>
    <w:p w14:paraId="382FE41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12. Creates and administers queries in </w:t>
      </w:r>
      <w:proofErr w:type="spellStart"/>
      <w:r w:rsidRPr="00D32DD4">
        <w:rPr>
          <w:rFonts w:ascii="Segoe UI" w:eastAsia="Times New Roman" w:hAnsi="Segoe UI" w:cs="Segoe UI"/>
          <w:color w:val="000000"/>
          <w:sz w:val="20"/>
          <w:szCs w:val="20"/>
        </w:rPr>
        <w:t>Datatel</w:t>
      </w:r>
      <w:proofErr w:type="spellEnd"/>
      <w:r w:rsidRPr="00D32DD4">
        <w:rPr>
          <w:rFonts w:ascii="Segoe UI" w:eastAsia="Times New Roman" w:hAnsi="Segoe UI" w:cs="Segoe UI"/>
          <w:color w:val="000000"/>
          <w:sz w:val="20"/>
          <w:szCs w:val="20"/>
        </w:rPr>
        <w:t>, PeopleAdmin (District Online Applicant Tracking System), or other data systems.</w:t>
      </w:r>
    </w:p>
    <w:p w14:paraId="204E011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13. Maintains and manages the </w:t>
      </w:r>
      <w:proofErr w:type="gramStart"/>
      <w:r w:rsidRPr="00D32DD4">
        <w:rPr>
          <w:rFonts w:ascii="Segoe UI" w:eastAsia="Times New Roman" w:hAnsi="Segoe UI" w:cs="Segoe UI"/>
          <w:color w:val="000000"/>
          <w:sz w:val="20"/>
          <w:szCs w:val="20"/>
        </w:rPr>
        <w:t>District's</w:t>
      </w:r>
      <w:proofErr w:type="gramEnd"/>
      <w:r w:rsidRPr="00D32DD4">
        <w:rPr>
          <w:rFonts w:ascii="Segoe UI" w:eastAsia="Times New Roman" w:hAnsi="Segoe UI" w:cs="Segoe UI"/>
          <w:color w:val="000000"/>
          <w:sz w:val="20"/>
          <w:szCs w:val="20"/>
        </w:rPr>
        <w:t xml:space="preserve"> online applicant tracking system.</w:t>
      </w:r>
    </w:p>
    <w:p w14:paraId="6B8D058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14. Administers employee leave programs including sick leave, FMLA/CFRA, pregnancy disability leave, 39- month leaves, and fitness for duty exams.</w:t>
      </w:r>
    </w:p>
    <w:p w14:paraId="1C19158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15. Assists in management of the </w:t>
      </w:r>
      <w:proofErr w:type="gramStart"/>
      <w:r w:rsidRPr="00D32DD4">
        <w:rPr>
          <w:rFonts w:ascii="Segoe UI" w:eastAsia="Times New Roman" w:hAnsi="Segoe UI" w:cs="Segoe UI"/>
          <w:color w:val="000000"/>
          <w:sz w:val="20"/>
          <w:szCs w:val="20"/>
        </w:rPr>
        <w:t>District's</w:t>
      </w:r>
      <w:proofErr w:type="gramEnd"/>
      <w:r w:rsidRPr="00D32DD4">
        <w:rPr>
          <w:rFonts w:ascii="Segoe UI" w:eastAsia="Times New Roman" w:hAnsi="Segoe UI" w:cs="Segoe UI"/>
          <w:color w:val="000000"/>
          <w:sz w:val="20"/>
          <w:szCs w:val="20"/>
        </w:rPr>
        <w:t xml:space="preserve"> return to work and accommodations programs.</w:t>
      </w:r>
    </w:p>
    <w:p w14:paraId="095AE89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16. Assists the college in their organizational and staffing needs reviews as requested. Serves as a liaison between the college and Central human resources for classification structure needs and may conduct annual classification process training at assigned college.</w:t>
      </w:r>
    </w:p>
    <w:p w14:paraId="7F99531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17. Provides DHR/DEC related trainings and/or presentations as necessary.  </w:t>
      </w:r>
    </w:p>
    <w:p w14:paraId="3816D8E7"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Duties and Responsibilities - Continued:</w:t>
      </w:r>
    </w:p>
    <w:p w14:paraId="5F8BED8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18. Serve on college-based committees as assigned by DHR management or college administration.</w:t>
      </w:r>
    </w:p>
    <w:p w14:paraId="16237B0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19. Conducts and responds to detailed surveys regarding salary, fringe benefits, job descriptions, and related studies.</w:t>
      </w:r>
    </w:p>
    <w:p w14:paraId="6A339D7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lastRenderedPageBreak/>
        <w:t>20. Reviews and verifies staff minimum qualifications and faculty service areas; researches and analyzes employee assignments to ensure that Education Code and district limitations are not exceeded.</w:t>
      </w:r>
    </w:p>
    <w:p w14:paraId="592D144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21. Assists in the planning of recruitment outreach efforts to reach a diverse population of candidates for employment opportunities with the RCCD.</w:t>
      </w:r>
    </w:p>
    <w:p w14:paraId="3170DD0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22. Coordinates the recruitment process, including developing job announcements, advertising strategies and marketing ideas for employment campaigns; participates in the interviewing process as the DHR representative, preparing and maintaining recruitment files and contacting candidates. Defines processes to screen applicants for eligibility.</w:t>
      </w:r>
    </w:p>
    <w:p w14:paraId="51DB8C6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23. Assesses the validity and selection processes used by the </w:t>
      </w:r>
      <w:proofErr w:type="gramStart"/>
      <w:r w:rsidRPr="00D32DD4">
        <w:rPr>
          <w:rFonts w:ascii="Segoe UI" w:eastAsia="Times New Roman" w:hAnsi="Segoe UI" w:cs="Segoe UI"/>
          <w:color w:val="000000"/>
          <w:sz w:val="20"/>
          <w:szCs w:val="20"/>
        </w:rPr>
        <w:t>District</w:t>
      </w:r>
      <w:proofErr w:type="gramEnd"/>
      <w:r w:rsidRPr="00D32DD4">
        <w:rPr>
          <w:rFonts w:ascii="Segoe UI" w:eastAsia="Times New Roman" w:hAnsi="Segoe UI" w:cs="Segoe UI"/>
          <w:color w:val="000000"/>
          <w:sz w:val="20"/>
          <w:szCs w:val="20"/>
        </w:rPr>
        <w:t xml:space="preserve"> and updates processes incorporating best practices.</w:t>
      </w:r>
    </w:p>
    <w:p w14:paraId="6EA68D8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24. Ensures that all phases of the </w:t>
      </w:r>
      <w:proofErr w:type="gramStart"/>
      <w:r w:rsidRPr="00D32DD4">
        <w:rPr>
          <w:rFonts w:ascii="Segoe UI" w:eastAsia="Times New Roman" w:hAnsi="Segoe UI" w:cs="Segoe UI"/>
          <w:color w:val="000000"/>
          <w:sz w:val="20"/>
          <w:szCs w:val="20"/>
        </w:rPr>
        <w:t>District's</w:t>
      </w:r>
      <w:proofErr w:type="gramEnd"/>
      <w:r w:rsidRPr="00D32DD4">
        <w:rPr>
          <w:rFonts w:ascii="Segoe UI" w:eastAsia="Times New Roman" w:hAnsi="Segoe UI" w:cs="Segoe UI"/>
          <w:color w:val="000000"/>
          <w:sz w:val="20"/>
          <w:szCs w:val="20"/>
        </w:rPr>
        <w:t xml:space="preserve"> recruitment and selection procedures comply with education code and government code and all applicable federal, state and local laws, rules and regulations.</w:t>
      </w:r>
    </w:p>
    <w:p w14:paraId="069172A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25. Processes hiring, changes in salary, assignment, terminations and leaves of absence for all district employees.</w:t>
      </w:r>
    </w:p>
    <w:p w14:paraId="14E74FA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26. Prepares Board Actions related to projects and assignments.</w:t>
      </w:r>
    </w:p>
    <w:p w14:paraId="08E75FE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27. Assists with layoff process and rehire activities by maintaining seniority and rehire lists, calculating seniority hours, determining displacement </w:t>
      </w:r>
      <w:proofErr w:type="gramStart"/>
      <w:r w:rsidRPr="00D32DD4">
        <w:rPr>
          <w:rFonts w:ascii="Segoe UI" w:eastAsia="Times New Roman" w:hAnsi="Segoe UI" w:cs="Segoe UI"/>
          <w:color w:val="000000"/>
          <w:sz w:val="20"/>
          <w:szCs w:val="20"/>
        </w:rPr>
        <w:t>order</w:t>
      </w:r>
      <w:proofErr w:type="gramEnd"/>
      <w:r w:rsidRPr="00D32DD4">
        <w:rPr>
          <w:rFonts w:ascii="Segoe UI" w:eastAsia="Times New Roman" w:hAnsi="Segoe UI" w:cs="Segoe UI"/>
          <w:color w:val="000000"/>
          <w:sz w:val="20"/>
          <w:szCs w:val="20"/>
        </w:rPr>
        <w:t xml:space="preserve"> and advising employees of rights by applying appropriate Education Code and collective bargaining agreement rules and procedures.</w:t>
      </w:r>
    </w:p>
    <w:p w14:paraId="2F562D0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28. Serves as a resource to other DHR staff in the day-to-day functions of the office. Serves as the lead staff member in the absence of department administrators.</w:t>
      </w:r>
    </w:p>
    <w:p w14:paraId="1809594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29. Assigns and reviews work of clerical personnel and/or student/hourly employees.</w:t>
      </w:r>
    </w:p>
    <w:p w14:paraId="39B2D16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30. Works with the President and/or Vice Presidents in the drafting of contracts for athletic coaches and other staff.</w:t>
      </w:r>
    </w:p>
    <w:p w14:paraId="1C19649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31. May present information at assigned college's cabinet.</w:t>
      </w:r>
    </w:p>
    <w:p w14:paraId="1534E9D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32. May participate in the program review process for assigned college for staffing and position needs.</w:t>
      </w:r>
    </w:p>
    <w:p w14:paraId="29FAE58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33. Participates in District-provided in-service training programs.</w:t>
      </w:r>
    </w:p>
    <w:p w14:paraId="1943FD0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34. Performs other duties, related to the position, as assigned.  </w:t>
      </w:r>
    </w:p>
    <w:p w14:paraId="604FBE7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6E4B3798"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CONDITIONS OF EMPLOYMENT:</w:t>
      </w:r>
    </w:p>
    <w:p w14:paraId="56A0A3E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6BBD8F8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SALARY: Salary grades consist of nine steps. A new employee is normally placed on Step 1 of the grade. Changes in step placement take place on the first day of the first month following the anniversary date of attaining permanent classified employee status until the maximum of the grade is reached.</w:t>
      </w:r>
    </w:p>
    <w:p w14:paraId="6238962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2FE5E55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HOLIDAYS: There are 13 holidays observed each year. A pro-rata reduction will be made for employees working less than full-time and less than twelve months.</w:t>
      </w:r>
    </w:p>
    <w:p w14:paraId="219BD56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7257B7D9"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VACATION: Employees are granted 12 days of vacation per year through the first five years of service to the </w:t>
      </w:r>
      <w:proofErr w:type="gramStart"/>
      <w:r w:rsidRPr="00D32DD4">
        <w:rPr>
          <w:rFonts w:ascii="Segoe UI" w:eastAsia="Times New Roman" w:hAnsi="Segoe UI" w:cs="Segoe UI"/>
          <w:color w:val="000000"/>
          <w:sz w:val="20"/>
          <w:szCs w:val="20"/>
        </w:rPr>
        <w:t>District</w:t>
      </w:r>
      <w:proofErr w:type="gramEnd"/>
      <w:r w:rsidRPr="00D32DD4">
        <w:rPr>
          <w:rFonts w:ascii="Segoe UI" w:eastAsia="Times New Roman" w:hAnsi="Segoe UI" w:cs="Segoe UI"/>
          <w:color w:val="000000"/>
          <w:sz w:val="20"/>
          <w:szCs w:val="20"/>
        </w:rPr>
        <w:t>; 15 days after completion of five continuous years of service to the District; 20 days after completion of ten continuous years of service to the District; and 22 days after completion of 15 continuous years of service to the District. This computation is based on full-time, twelve-month employment. A pro-rata reduction will be made for employees working less than full-time and less than twelve months.</w:t>
      </w:r>
    </w:p>
    <w:p w14:paraId="2A34E65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A75374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SICK LEAVE: One day of sick leave for each month of service is granted. This is based on full-time, twelve-month employment. A pro-rata reduction will be made for employees working less than full-time and less than twelve months. There is no limit to the number of days of sick leave which may be accrued.</w:t>
      </w:r>
    </w:p>
    <w:p w14:paraId="0DD7587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1968CE3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lastRenderedPageBreak/>
        <w:t xml:space="preserve">FRINGE BENEFITS: The college provides a health and welfare benefit package for employees and legal qualifying dependents. Those employees working less than </w:t>
      </w:r>
      <w:proofErr w:type="gramStart"/>
      <w:r w:rsidRPr="00D32DD4">
        <w:rPr>
          <w:rFonts w:ascii="Segoe UI" w:eastAsia="Times New Roman" w:hAnsi="Segoe UI" w:cs="Segoe UI"/>
          <w:color w:val="000000"/>
          <w:sz w:val="20"/>
          <w:szCs w:val="20"/>
        </w:rPr>
        <w:t>full-time</w:t>
      </w:r>
      <w:proofErr w:type="gramEnd"/>
      <w:r w:rsidRPr="00D32DD4">
        <w:rPr>
          <w:rFonts w:ascii="Segoe UI" w:eastAsia="Times New Roman" w:hAnsi="Segoe UI" w:cs="Segoe UI"/>
          <w:color w:val="000000"/>
          <w:sz w:val="20"/>
          <w:szCs w:val="20"/>
        </w:rPr>
        <w:t xml:space="preserve"> and less than twelve months will receive a pro-rata share of the benefit package. The dollar value of the package is a subject of negotiation between the District and the Bargaining Unit. Employees working less than 20 hours per week are not eligible for this benefit package.</w:t>
      </w:r>
    </w:p>
    <w:p w14:paraId="64BC657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2A8DF46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xml:space="preserve">The work location and assignment within a job classification is determined by the </w:t>
      </w:r>
      <w:proofErr w:type="gramStart"/>
      <w:r w:rsidRPr="00D32DD4">
        <w:rPr>
          <w:rFonts w:ascii="Segoe UI" w:eastAsia="Times New Roman" w:hAnsi="Segoe UI" w:cs="Segoe UI"/>
          <w:color w:val="000000"/>
          <w:sz w:val="20"/>
          <w:szCs w:val="20"/>
        </w:rPr>
        <w:t>District</w:t>
      </w:r>
      <w:proofErr w:type="gramEnd"/>
      <w:r w:rsidRPr="00D32DD4">
        <w:rPr>
          <w:rFonts w:ascii="Segoe UI" w:eastAsia="Times New Roman" w:hAnsi="Segoe UI" w:cs="Segoe UI"/>
          <w:color w:val="000000"/>
          <w:sz w:val="20"/>
          <w:szCs w:val="20"/>
        </w:rPr>
        <w:t xml:space="preserve"> and may be subject to change.</w:t>
      </w:r>
    </w:p>
    <w:p w14:paraId="22E6E42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0ECB4486"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All offers of employment will be contingent upon the availability of funds and approval by the Board of Trustees.</w:t>
      </w:r>
    </w:p>
    <w:p w14:paraId="27107D6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3EA8BA0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The Riverside Community College District is an equal opportunity employer and recognizes the need to provide reasonable accommodations to employees with disabilities. For more information, contact (951) 222-8039.</w:t>
      </w:r>
    </w:p>
    <w:p w14:paraId="69F4986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67883BD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The Riverside Community College District complies with all federal and state rules and regulations and does not discriminate on the basis of ethnic group identification, national origin, religion, age, gender, gender identity, gender expression, race, color, ancestry, genetic information, sexual orientation, physical or mental disability, or any characteristic listed or defined in Section 11135 of the Government Code or any characteristic that is contained in the prohibition of hate crimes set forth in subdivision (1) of Section 422.6 of the California Penal Code, or any other status protected by law. This holds true for all District employment opportunities. Inquiries regarding compliance and/or grievance procedures may be directed to the District's Title IX Officer/Section 504/ADA Coordinator. Harassment of any employee/student with regard to ethnic group identification, national origin, religion, age, gender, gender identity, gender expression, race, color, ancestry, genetic information, sexual orientation, physical or mental disability, or any characteristic listed or defined in Section 11135 of the Government Code or any characteristic that is contained in the prohibition of hate crimes set forth in subdivision (1) of Section 422.6 of the California Penal Code, or any other status protected by law, is strictly prohibited. The Title IX Officer, Section 504/ADA Coordinator for the District is Ms. Lorraine Jones, 3801 Market St., Riverside, CA 92501. Telephone Number is: (951) 222-8039.  </w:t>
      </w:r>
    </w:p>
    <w:p w14:paraId="706C10A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7CC6B77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Work Hours/</w:t>
      </w:r>
      <w:proofErr w:type="gramStart"/>
      <w:r w:rsidRPr="00D32DD4">
        <w:rPr>
          <w:rFonts w:ascii="Segoe UI" w:eastAsia="Times New Roman" w:hAnsi="Segoe UI" w:cs="Segoe UI"/>
          <w:color w:val="000000"/>
          <w:sz w:val="20"/>
          <w:szCs w:val="20"/>
        </w:rPr>
        <w:t>Work Days</w:t>
      </w:r>
      <w:proofErr w:type="gramEnd"/>
      <w:r w:rsidRPr="00D32DD4">
        <w:rPr>
          <w:rFonts w:ascii="Segoe UI" w:eastAsia="Times New Roman" w:hAnsi="Segoe UI" w:cs="Segoe UI"/>
          <w:color w:val="000000"/>
          <w:sz w:val="20"/>
          <w:szCs w:val="20"/>
        </w:rPr>
        <w:t xml:space="preserve"> for Classified and Hourly Positions Only:</w:t>
      </w:r>
    </w:p>
    <w:p w14:paraId="6E786AD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Monday - Friday (8:00 am - 5:00 pm)  </w:t>
      </w:r>
    </w:p>
    <w:p w14:paraId="1CA8105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768725F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Required Applicant Documents:</w:t>
      </w:r>
    </w:p>
    <w:p w14:paraId="39C8E24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Resume or Curriculum Vitae</w:t>
      </w:r>
    </w:p>
    <w:p w14:paraId="6A9CA9F5"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Cover Letter</w:t>
      </w:r>
    </w:p>
    <w:p w14:paraId="17310DB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Bachelors or Equivalent Transcript  </w:t>
      </w:r>
    </w:p>
    <w:p w14:paraId="4FE927E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3EABFE97"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Optional Applicant Documents:</w:t>
      </w:r>
    </w:p>
    <w:p w14:paraId="6752B98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Associate or Equivalent Transcript</w:t>
      </w:r>
    </w:p>
    <w:p w14:paraId="6BA34AC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Masters or Equivalent Transcript  </w:t>
      </w:r>
    </w:p>
    <w:p w14:paraId="72778D2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 </w:t>
      </w:r>
    </w:p>
    <w:p w14:paraId="6F6DFBAF"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Effective Employment Date:</w:t>
      </w:r>
    </w:p>
    <w:p w14:paraId="695D5A8A"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Anticipated start date by June 30, 2022  </w:t>
      </w:r>
    </w:p>
    <w:p w14:paraId="3D67449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3DC004C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Application Deadline:</w:t>
      </w:r>
    </w:p>
    <w:p w14:paraId="0A83A2D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lastRenderedPageBreak/>
        <w:t>Open Until Filled</w:t>
      </w:r>
    </w:p>
    <w:p w14:paraId="770B624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0AC54862"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Special Comments:</w:t>
      </w:r>
    </w:p>
    <w:p w14:paraId="4D769950"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IMPORTANT NOTICES:</w:t>
      </w:r>
    </w:p>
    <w:p w14:paraId="59E4775D"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2CC41ACE"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Only electronic, on-line applications are accepted. All supporting materials, required or optional, must also be in electronic formats and attached to the electronic, on-line application when applying. Supporting materials are only accepted as Adobe Acrobat (.pdf) or Microsoft Word files and must be less than 2 MB in size.</w:t>
      </w:r>
    </w:p>
    <w:p w14:paraId="7A45198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7F0BE2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Interested candidates must apply by the deadline listed above by 8:00 p.m., Pacific Standard Time.  </w:t>
      </w:r>
    </w:p>
    <w:p w14:paraId="79BB0ED1"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18345A6B"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Application Types Accepted:</w:t>
      </w:r>
    </w:p>
    <w:p w14:paraId="2B7D8354"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Classified/Management/Confidential Application  </w:t>
      </w:r>
    </w:p>
    <w:p w14:paraId="0923F9CC"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p>
    <w:p w14:paraId="4432B723"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r w:rsidRPr="00D32DD4">
        <w:rPr>
          <w:rFonts w:ascii="Segoe UI" w:eastAsia="Times New Roman" w:hAnsi="Segoe UI" w:cs="Segoe UI"/>
          <w:color w:val="000000"/>
          <w:sz w:val="20"/>
          <w:szCs w:val="20"/>
        </w:rPr>
        <w:t>To Apply, visit:</w:t>
      </w:r>
    </w:p>
    <w:p w14:paraId="68A8A41C" w14:textId="77777777" w:rsidR="00D32DD4" w:rsidRPr="00D32DD4" w:rsidRDefault="00D32DD4" w:rsidP="00D32DD4">
      <w:pPr>
        <w:shd w:val="clear" w:color="auto" w:fill="FFFFFF"/>
        <w:spacing w:after="0" w:line="240" w:lineRule="auto"/>
        <w:rPr>
          <w:rFonts w:ascii="Segoe UI" w:eastAsia="Times New Roman" w:hAnsi="Segoe UI" w:cs="Segoe UI"/>
          <w:color w:val="000000"/>
          <w:sz w:val="20"/>
          <w:szCs w:val="20"/>
        </w:rPr>
      </w:pPr>
      <w:hyperlink r:id="rId4" w:tgtFrame="_blank" w:history="1">
        <w:r w:rsidRPr="00D32DD4">
          <w:rPr>
            <w:rFonts w:ascii="Segoe UI" w:eastAsia="Times New Roman" w:hAnsi="Segoe UI" w:cs="Segoe UI"/>
            <w:color w:val="0000FF"/>
            <w:sz w:val="20"/>
            <w:szCs w:val="20"/>
            <w:u w:val="single"/>
          </w:rPr>
          <w:t>https://apptrkr.com/2916879</w:t>
        </w:r>
      </w:hyperlink>
    </w:p>
    <w:p w14:paraId="6F3A2865" w14:textId="77777777" w:rsidR="000436E2" w:rsidRDefault="000436E2"/>
    <w:sectPr w:rsidR="0004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D4"/>
    <w:rsid w:val="000436E2"/>
    <w:rsid w:val="00D3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D96D"/>
  <w15:chartTrackingRefBased/>
  <w15:docId w15:val="{9410900A-4A93-4FAF-911A-6B1DCE1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72962">
      <w:bodyDiv w:val="1"/>
      <w:marLeft w:val="0"/>
      <w:marRight w:val="0"/>
      <w:marTop w:val="0"/>
      <w:marBottom w:val="0"/>
      <w:divBdr>
        <w:top w:val="none" w:sz="0" w:space="0" w:color="auto"/>
        <w:left w:val="none" w:sz="0" w:space="0" w:color="auto"/>
        <w:bottom w:val="none" w:sz="0" w:space="0" w:color="auto"/>
        <w:right w:val="none" w:sz="0" w:space="0" w:color="auto"/>
      </w:divBdr>
      <w:divsChild>
        <w:div w:id="1499996589">
          <w:marLeft w:val="0"/>
          <w:marRight w:val="0"/>
          <w:marTop w:val="0"/>
          <w:marBottom w:val="0"/>
          <w:divBdr>
            <w:top w:val="none" w:sz="0" w:space="0" w:color="auto"/>
            <w:left w:val="none" w:sz="0" w:space="0" w:color="auto"/>
            <w:bottom w:val="none" w:sz="0" w:space="0" w:color="auto"/>
            <w:right w:val="none" w:sz="0" w:space="0" w:color="auto"/>
          </w:divBdr>
        </w:div>
        <w:div w:id="204104832">
          <w:marLeft w:val="0"/>
          <w:marRight w:val="0"/>
          <w:marTop w:val="0"/>
          <w:marBottom w:val="0"/>
          <w:divBdr>
            <w:top w:val="none" w:sz="0" w:space="0" w:color="auto"/>
            <w:left w:val="none" w:sz="0" w:space="0" w:color="auto"/>
            <w:bottom w:val="none" w:sz="0" w:space="0" w:color="auto"/>
            <w:right w:val="none" w:sz="0" w:space="0" w:color="auto"/>
          </w:divBdr>
        </w:div>
        <w:div w:id="398134962">
          <w:marLeft w:val="0"/>
          <w:marRight w:val="0"/>
          <w:marTop w:val="0"/>
          <w:marBottom w:val="0"/>
          <w:divBdr>
            <w:top w:val="none" w:sz="0" w:space="0" w:color="auto"/>
            <w:left w:val="none" w:sz="0" w:space="0" w:color="auto"/>
            <w:bottom w:val="none" w:sz="0" w:space="0" w:color="auto"/>
            <w:right w:val="none" w:sz="0" w:space="0" w:color="auto"/>
          </w:divBdr>
        </w:div>
        <w:div w:id="1172646402">
          <w:marLeft w:val="0"/>
          <w:marRight w:val="0"/>
          <w:marTop w:val="0"/>
          <w:marBottom w:val="0"/>
          <w:divBdr>
            <w:top w:val="none" w:sz="0" w:space="0" w:color="auto"/>
            <w:left w:val="none" w:sz="0" w:space="0" w:color="auto"/>
            <w:bottom w:val="none" w:sz="0" w:space="0" w:color="auto"/>
            <w:right w:val="none" w:sz="0" w:space="0" w:color="auto"/>
          </w:divBdr>
        </w:div>
        <w:div w:id="278297643">
          <w:marLeft w:val="0"/>
          <w:marRight w:val="0"/>
          <w:marTop w:val="0"/>
          <w:marBottom w:val="0"/>
          <w:divBdr>
            <w:top w:val="none" w:sz="0" w:space="0" w:color="auto"/>
            <w:left w:val="none" w:sz="0" w:space="0" w:color="auto"/>
            <w:bottom w:val="none" w:sz="0" w:space="0" w:color="auto"/>
            <w:right w:val="none" w:sz="0" w:space="0" w:color="auto"/>
          </w:divBdr>
        </w:div>
        <w:div w:id="1001927374">
          <w:marLeft w:val="0"/>
          <w:marRight w:val="0"/>
          <w:marTop w:val="0"/>
          <w:marBottom w:val="0"/>
          <w:divBdr>
            <w:top w:val="none" w:sz="0" w:space="0" w:color="auto"/>
            <w:left w:val="none" w:sz="0" w:space="0" w:color="auto"/>
            <w:bottom w:val="none" w:sz="0" w:space="0" w:color="auto"/>
            <w:right w:val="none" w:sz="0" w:space="0" w:color="auto"/>
          </w:divBdr>
        </w:div>
        <w:div w:id="681014661">
          <w:marLeft w:val="0"/>
          <w:marRight w:val="0"/>
          <w:marTop w:val="0"/>
          <w:marBottom w:val="0"/>
          <w:divBdr>
            <w:top w:val="none" w:sz="0" w:space="0" w:color="auto"/>
            <w:left w:val="none" w:sz="0" w:space="0" w:color="auto"/>
            <w:bottom w:val="none" w:sz="0" w:space="0" w:color="auto"/>
            <w:right w:val="none" w:sz="0" w:space="0" w:color="auto"/>
          </w:divBdr>
        </w:div>
        <w:div w:id="757795167">
          <w:marLeft w:val="0"/>
          <w:marRight w:val="0"/>
          <w:marTop w:val="0"/>
          <w:marBottom w:val="0"/>
          <w:divBdr>
            <w:top w:val="none" w:sz="0" w:space="0" w:color="auto"/>
            <w:left w:val="none" w:sz="0" w:space="0" w:color="auto"/>
            <w:bottom w:val="none" w:sz="0" w:space="0" w:color="auto"/>
            <w:right w:val="none" w:sz="0" w:space="0" w:color="auto"/>
          </w:divBdr>
        </w:div>
        <w:div w:id="150676721">
          <w:marLeft w:val="0"/>
          <w:marRight w:val="0"/>
          <w:marTop w:val="0"/>
          <w:marBottom w:val="0"/>
          <w:divBdr>
            <w:top w:val="none" w:sz="0" w:space="0" w:color="auto"/>
            <w:left w:val="none" w:sz="0" w:space="0" w:color="auto"/>
            <w:bottom w:val="none" w:sz="0" w:space="0" w:color="auto"/>
            <w:right w:val="none" w:sz="0" w:space="0" w:color="auto"/>
          </w:divBdr>
        </w:div>
        <w:div w:id="1246917276">
          <w:marLeft w:val="0"/>
          <w:marRight w:val="0"/>
          <w:marTop w:val="0"/>
          <w:marBottom w:val="0"/>
          <w:divBdr>
            <w:top w:val="none" w:sz="0" w:space="0" w:color="auto"/>
            <w:left w:val="none" w:sz="0" w:space="0" w:color="auto"/>
            <w:bottom w:val="none" w:sz="0" w:space="0" w:color="auto"/>
            <w:right w:val="none" w:sz="0" w:space="0" w:color="auto"/>
          </w:divBdr>
        </w:div>
        <w:div w:id="2028284303">
          <w:marLeft w:val="0"/>
          <w:marRight w:val="0"/>
          <w:marTop w:val="0"/>
          <w:marBottom w:val="0"/>
          <w:divBdr>
            <w:top w:val="none" w:sz="0" w:space="0" w:color="auto"/>
            <w:left w:val="none" w:sz="0" w:space="0" w:color="auto"/>
            <w:bottom w:val="none" w:sz="0" w:space="0" w:color="auto"/>
            <w:right w:val="none" w:sz="0" w:space="0" w:color="auto"/>
          </w:divBdr>
        </w:div>
        <w:div w:id="1442988775">
          <w:marLeft w:val="0"/>
          <w:marRight w:val="0"/>
          <w:marTop w:val="0"/>
          <w:marBottom w:val="0"/>
          <w:divBdr>
            <w:top w:val="none" w:sz="0" w:space="0" w:color="auto"/>
            <w:left w:val="none" w:sz="0" w:space="0" w:color="auto"/>
            <w:bottom w:val="none" w:sz="0" w:space="0" w:color="auto"/>
            <w:right w:val="none" w:sz="0" w:space="0" w:color="auto"/>
          </w:divBdr>
        </w:div>
        <w:div w:id="1090463783">
          <w:marLeft w:val="0"/>
          <w:marRight w:val="0"/>
          <w:marTop w:val="0"/>
          <w:marBottom w:val="0"/>
          <w:divBdr>
            <w:top w:val="none" w:sz="0" w:space="0" w:color="auto"/>
            <w:left w:val="none" w:sz="0" w:space="0" w:color="auto"/>
            <w:bottom w:val="none" w:sz="0" w:space="0" w:color="auto"/>
            <w:right w:val="none" w:sz="0" w:space="0" w:color="auto"/>
          </w:divBdr>
        </w:div>
        <w:div w:id="114756444">
          <w:marLeft w:val="0"/>
          <w:marRight w:val="0"/>
          <w:marTop w:val="0"/>
          <w:marBottom w:val="0"/>
          <w:divBdr>
            <w:top w:val="none" w:sz="0" w:space="0" w:color="auto"/>
            <w:left w:val="none" w:sz="0" w:space="0" w:color="auto"/>
            <w:bottom w:val="none" w:sz="0" w:space="0" w:color="auto"/>
            <w:right w:val="none" w:sz="0" w:space="0" w:color="auto"/>
          </w:divBdr>
        </w:div>
        <w:div w:id="1551569563">
          <w:marLeft w:val="0"/>
          <w:marRight w:val="0"/>
          <w:marTop w:val="0"/>
          <w:marBottom w:val="0"/>
          <w:divBdr>
            <w:top w:val="none" w:sz="0" w:space="0" w:color="auto"/>
            <w:left w:val="none" w:sz="0" w:space="0" w:color="auto"/>
            <w:bottom w:val="none" w:sz="0" w:space="0" w:color="auto"/>
            <w:right w:val="none" w:sz="0" w:space="0" w:color="auto"/>
          </w:divBdr>
        </w:div>
        <w:div w:id="1661274903">
          <w:marLeft w:val="0"/>
          <w:marRight w:val="0"/>
          <w:marTop w:val="0"/>
          <w:marBottom w:val="0"/>
          <w:divBdr>
            <w:top w:val="none" w:sz="0" w:space="0" w:color="auto"/>
            <w:left w:val="none" w:sz="0" w:space="0" w:color="auto"/>
            <w:bottom w:val="none" w:sz="0" w:space="0" w:color="auto"/>
            <w:right w:val="none" w:sz="0" w:space="0" w:color="auto"/>
          </w:divBdr>
        </w:div>
        <w:div w:id="67075144">
          <w:marLeft w:val="0"/>
          <w:marRight w:val="0"/>
          <w:marTop w:val="0"/>
          <w:marBottom w:val="0"/>
          <w:divBdr>
            <w:top w:val="none" w:sz="0" w:space="0" w:color="auto"/>
            <w:left w:val="none" w:sz="0" w:space="0" w:color="auto"/>
            <w:bottom w:val="none" w:sz="0" w:space="0" w:color="auto"/>
            <w:right w:val="none" w:sz="0" w:space="0" w:color="auto"/>
          </w:divBdr>
        </w:div>
        <w:div w:id="105273254">
          <w:marLeft w:val="0"/>
          <w:marRight w:val="0"/>
          <w:marTop w:val="0"/>
          <w:marBottom w:val="0"/>
          <w:divBdr>
            <w:top w:val="none" w:sz="0" w:space="0" w:color="auto"/>
            <w:left w:val="none" w:sz="0" w:space="0" w:color="auto"/>
            <w:bottom w:val="none" w:sz="0" w:space="0" w:color="auto"/>
            <w:right w:val="none" w:sz="0" w:space="0" w:color="auto"/>
          </w:divBdr>
        </w:div>
        <w:div w:id="405958441">
          <w:marLeft w:val="0"/>
          <w:marRight w:val="0"/>
          <w:marTop w:val="0"/>
          <w:marBottom w:val="0"/>
          <w:divBdr>
            <w:top w:val="none" w:sz="0" w:space="0" w:color="auto"/>
            <w:left w:val="none" w:sz="0" w:space="0" w:color="auto"/>
            <w:bottom w:val="none" w:sz="0" w:space="0" w:color="auto"/>
            <w:right w:val="none" w:sz="0" w:space="0" w:color="auto"/>
          </w:divBdr>
        </w:div>
        <w:div w:id="283586139">
          <w:marLeft w:val="0"/>
          <w:marRight w:val="0"/>
          <w:marTop w:val="0"/>
          <w:marBottom w:val="0"/>
          <w:divBdr>
            <w:top w:val="none" w:sz="0" w:space="0" w:color="auto"/>
            <w:left w:val="none" w:sz="0" w:space="0" w:color="auto"/>
            <w:bottom w:val="none" w:sz="0" w:space="0" w:color="auto"/>
            <w:right w:val="none" w:sz="0" w:space="0" w:color="auto"/>
          </w:divBdr>
        </w:div>
        <w:div w:id="1948810066">
          <w:marLeft w:val="0"/>
          <w:marRight w:val="0"/>
          <w:marTop w:val="0"/>
          <w:marBottom w:val="0"/>
          <w:divBdr>
            <w:top w:val="none" w:sz="0" w:space="0" w:color="auto"/>
            <w:left w:val="none" w:sz="0" w:space="0" w:color="auto"/>
            <w:bottom w:val="none" w:sz="0" w:space="0" w:color="auto"/>
            <w:right w:val="none" w:sz="0" w:space="0" w:color="auto"/>
          </w:divBdr>
        </w:div>
        <w:div w:id="492574428">
          <w:marLeft w:val="0"/>
          <w:marRight w:val="0"/>
          <w:marTop w:val="0"/>
          <w:marBottom w:val="0"/>
          <w:divBdr>
            <w:top w:val="none" w:sz="0" w:space="0" w:color="auto"/>
            <w:left w:val="none" w:sz="0" w:space="0" w:color="auto"/>
            <w:bottom w:val="none" w:sz="0" w:space="0" w:color="auto"/>
            <w:right w:val="none" w:sz="0" w:space="0" w:color="auto"/>
          </w:divBdr>
        </w:div>
        <w:div w:id="1949923626">
          <w:marLeft w:val="0"/>
          <w:marRight w:val="0"/>
          <w:marTop w:val="0"/>
          <w:marBottom w:val="0"/>
          <w:divBdr>
            <w:top w:val="none" w:sz="0" w:space="0" w:color="auto"/>
            <w:left w:val="none" w:sz="0" w:space="0" w:color="auto"/>
            <w:bottom w:val="none" w:sz="0" w:space="0" w:color="auto"/>
            <w:right w:val="none" w:sz="0" w:space="0" w:color="auto"/>
          </w:divBdr>
        </w:div>
        <w:div w:id="1969780053">
          <w:marLeft w:val="0"/>
          <w:marRight w:val="0"/>
          <w:marTop w:val="0"/>
          <w:marBottom w:val="0"/>
          <w:divBdr>
            <w:top w:val="none" w:sz="0" w:space="0" w:color="auto"/>
            <w:left w:val="none" w:sz="0" w:space="0" w:color="auto"/>
            <w:bottom w:val="none" w:sz="0" w:space="0" w:color="auto"/>
            <w:right w:val="none" w:sz="0" w:space="0" w:color="auto"/>
          </w:divBdr>
        </w:div>
        <w:div w:id="1943413238">
          <w:marLeft w:val="0"/>
          <w:marRight w:val="0"/>
          <w:marTop w:val="0"/>
          <w:marBottom w:val="0"/>
          <w:divBdr>
            <w:top w:val="none" w:sz="0" w:space="0" w:color="auto"/>
            <w:left w:val="none" w:sz="0" w:space="0" w:color="auto"/>
            <w:bottom w:val="none" w:sz="0" w:space="0" w:color="auto"/>
            <w:right w:val="none" w:sz="0" w:space="0" w:color="auto"/>
          </w:divBdr>
        </w:div>
        <w:div w:id="1571113440">
          <w:marLeft w:val="0"/>
          <w:marRight w:val="0"/>
          <w:marTop w:val="0"/>
          <w:marBottom w:val="0"/>
          <w:divBdr>
            <w:top w:val="none" w:sz="0" w:space="0" w:color="auto"/>
            <w:left w:val="none" w:sz="0" w:space="0" w:color="auto"/>
            <w:bottom w:val="none" w:sz="0" w:space="0" w:color="auto"/>
            <w:right w:val="none" w:sz="0" w:space="0" w:color="auto"/>
          </w:divBdr>
        </w:div>
        <w:div w:id="1180582960">
          <w:marLeft w:val="0"/>
          <w:marRight w:val="0"/>
          <w:marTop w:val="0"/>
          <w:marBottom w:val="0"/>
          <w:divBdr>
            <w:top w:val="none" w:sz="0" w:space="0" w:color="auto"/>
            <w:left w:val="none" w:sz="0" w:space="0" w:color="auto"/>
            <w:bottom w:val="none" w:sz="0" w:space="0" w:color="auto"/>
            <w:right w:val="none" w:sz="0" w:space="0" w:color="auto"/>
          </w:divBdr>
        </w:div>
        <w:div w:id="96876207">
          <w:marLeft w:val="0"/>
          <w:marRight w:val="0"/>
          <w:marTop w:val="0"/>
          <w:marBottom w:val="0"/>
          <w:divBdr>
            <w:top w:val="none" w:sz="0" w:space="0" w:color="auto"/>
            <w:left w:val="none" w:sz="0" w:space="0" w:color="auto"/>
            <w:bottom w:val="none" w:sz="0" w:space="0" w:color="auto"/>
            <w:right w:val="none" w:sz="0" w:space="0" w:color="auto"/>
          </w:divBdr>
        </w:div>
        <w:div w:id="1897231213">
          <w:marLeft w:val="0"/>
          <w:marRight w:val="0"/>
          <w:marTop w:val="0"/>
          <w:marBottom w:val="0"/>
          <w:divBdr>
            <w:top w:val="none" w:sz="0" w:space="0" w:color="auto"/>
            <w:left w:val="none" w:sz="0" w:space="0" w:color="auto"/>
            <w:bottom w:val="none" w:sz="0" w:space="0" w:color="auto"/>
            <w:right w:val="none" w:sz="0" w:space="0" w:color="auto"/>
          </w:divBdr>
        </w:div>
        <w:div w:id="1212110929">
          <w:marLeft w:val="0"/>
          <w:marRight w:val="0"/>
          <w:marTop w:val="0"/>
          <w:marBottom w:val="0"/>
          <w:divBdr>
            <w:top w:val="none" w:sz="0" w:space="0" w:color="auto"/>
            <w:left w:val="none" w:sz="0" w:space="0" w:color="auto"/>
            <w:bottom w:val="none" w:sz="0" w:space="0" w:color="auto"/>
            <w:right w:val="none" w:sz="0" w:space="0" w:color="auto"/>
          </w:divBdr>
        </w:div>
        <w:div w:id="735279907">
          <w:marLeft w:val="0"/>
          <w:marRight w:val="0"/>
          <w:marTop w:val="0"/>
          <w:marBottom w:val="0"/>
          <w:divBdr>
            <w:top w:val="none" w:sz="0" w:space="0" w:color="auto"/>
            <w:left w:val="none" w:sz="0" w:space="0" w:color="auto"/>
            <w:bottom w:val="none" w:sz="0" w:space="0" w:color="auto"/>
            <w:right w:val="none" w:sz="0" w:space="0" w:color="auto"/>
          </w:divBdr>
        </w:div>
        <w:div w:id="454567140">
          <w:marLeft w:val="0"/>
          <w:marRight w:val="0"/>
          <w:marTop w:val="0"/>
          <w:marBottom w:val="0"/>
          <w:divBdr>
            <w:top w:val="none" w:sz="0" w:space="0" w:color="auto"/>
            <w:left w:val="none" w:sz="0" w:space="0" w:color="auto"/>
            <w:bottom w:val="none" w:sz="0" w:space="0" w:color="auto"/>
            <w:right w:val="none" w:sz="0" w:space="0" w:color="auto"/>
          </w:divBdr>
        </w:div>
        <w:div w:id="1561093672">
          <w:marLeft w:val="0"/>
          <w:marRight w:val="0"/>
          <w:marTop w:val="0"/>
          <w:marBottom w:val="0"/>
          <w:divBdr>
            <w:top w:val="none" w:sz="0" w:space="0" w:color="auto"/>
            <w:left w:val="none" w:sz="0" w:space="0" w:color="auto"/>
            <w:bottom w:val="none" w:sz="0" w:space="0" w:color="auto"/>
            <w:right w:val="none" w:sz="0" w:space="0" w:color="auto"/>
          </w:divBdr>
        </w:div>
        <w:div w:id="1009987743">
          <w:marLeft w:val="0"/>
          <w:marRight w:val="0"/>
          <w:marTop w:val="0"/>
          <w:marBottom w:val="0"/>
          <w:divBdr>
            <w:top w:val="none" w:sz="0" w:space="0" w:color="auto"/>
            <w:left w:val="none" w:sz="0" w:space="0" w:color="auto"/>
            <w:bottom w:val="none" w:sz="0" w:space="0" w:color="auto"/>
            <w:right w:val="none" w:sz="0" w:space="0" w:color="auto"/>
          </w:divBdr>
        </w:div>
        <w:div w:id="1602253233">
          <w:marLeft w:val="0"/>
          <w:marRight w:val="0"/>
          <w:marTop w:val="0"/>
          <w:marBottom w:val="0"/>
          <w:divBdr>
            <w:top w:val="none" w:sz="0" w:space="0" w:color="auto"/>
            <w:left w:val="none" w:sz="0" w:space="0" w:color="auto"/>
            <w:bottom w:val="none" w:sz="0" w:space="0" w:color="auto"/>
            <w:right w:val="none" w:sz="0" w:space="0" w:color="auto"/>
          </w:divBdr>
        </w:div>
        <w:div w:id="1287082711">
          <w:marLeft w:val="0"/>
          <w:marRight w:val="0"/>
          <w:marTop w:val="0"/>
          <w:marBottom w:val="0"/>
          <w:divBdr>
            <w:top w:val="none" w:sz="0" w:space="0" w:color="auto"/>
            <w:left w:val="none" w:sz="0" w:space="0" w:color="auto"/>
            <w:bottom w:val="none" w:sz="0" w:space="0" w:color="auto"/>
            <w:right w:val="none" w:sz="0" w:space="0" w:color="auto"/>
          </w:divBdr>
        </w:div>
        <w:div w:id="294651586">
          <w:marLeft w:val="0"/>
          <w:marRight w:val="0"/>
          <w:marTop w:val="0"/>
          <w:marBottom w:val="0"/>
          <w:divBdr>
            <w:top w:val="none" w:sz="0" w:space="0" w:color="auto"/>
            <w:left w:val="none" w:sz="0" w:space="0" w:color="auto"/>
            <w:bottom w:val="none" w:sz="0" w:space="0" w:color="auto"/>
            <w:right w:val="none" w:sz="0" w:space="0" w:color="auto"/>
          </w:divBdr>
        </w:div>
        <w:div w:id="1268199115">
          <w:marLeft w:val="0"/>
          <w:marRight w:val="0"/>
          <w:marTop w:val="0"/>
          <w:marBottom w:val="0"/>
          <w:divBdr>
            <w:top w:val="none" w:sz="0" w:space="0" w:color="auto"/>
            <w:left w:val="none" w:sz="0" w:space="0" w:color="auto"/>
            <w:bottom w:val="none" w:sz="0" w:space="0" w:color="auto"/>
            <w:right w:val="none" w:sz="0" w:space="0" w:color="auto"/>
          </w:divBdr>
        </w:div>
        <w:div w:id="1157916161">
          <w:marLeft w:val="0"/>
          <w:marRight w:val="0"/>
          <w:marTop w:val="0"/>
          <w:marBottom w:val="0"/>
          <w:divBdr>
            <w:top w:val="none" w:sz="0" w:space="0" w:color="auto"/>
            <w:left w:val="none" w:sz="0" w:space="0" w:color="auto"/>
            <w:bottom w:val="none" w:sz="0" w:space="0" w:color="auto"/>
            <w:right w:val="none" w:sz="0" w:space="0" w:color="auto"/>
          </w:divBdr>
        </w:div>
        <w:div w:id="1513454472">
          <w:marLeft w:val="0"/>
          <w:marRight w:val="0"/>
          <w:marTop w:val="0"/>
          <w:marBottom w:val="0"/>
          <w:divBdr>
            <w:top w:val="none" w:sz="0" w:space="0" w:color="auto"/>
            <w:left w:val="none" w:sz="0" w:space="0" w:color="auto"/>
            <w:bottom w:val="none" w:sz="0" w:space="0" w:color="auto"/>
            <w:right w:val="none" w:sz="0" w:space="0" w:color="auto"/>
          </w:divBdr>
        </w:div>
        <w:div w:id="927352453">
          <w:marLeft w:val="0"/>
          <w:marRight w:val="0"/>
          <w:marTop w:val="0"/>
          <w:marBottom w:val="0"/>
          <w:divBdr>
            <w:top w:val="none" w:sz="0" w:space="0" w:color="auto"/>
            <w:left w:val="none" w:sz="0" w:space="0" w:color="auto"/>
            <w:bottom w:val="none" w:sz="0" w:space="0" w:color="auto"/>
            <w:right w:val="none" w:sz="0" w:space="0" w:color="auto"/>
          </w:divBdr>
        </w:div>
        <w:div w:id="52312512">
          <w:marLeft w:val="0"/>
          <w:marRight w:val="0"/>
          <w:marTop w:val="0"/>
          <w:marBottom w:val="0"/>
          <w:divBdr>
            <w:top w:val="none" w:sz="0" w:space="0" w:color="auto"/>
            <w:left w:val="none" w:sz="0" w:space="0" w:color="auto"/>
            <w:bottom w:val="none" w:sz="0" w:space="0" w:color="auto"/>
            <w:right w:val="none" w:sz="0" w:space="0" w:color="auto"/>
          </w:divBdr>
        </w:div>
        <w:div w:id="396632353">
          <w:marLeft w:val="0"/>
          <w:marRight w:val="0"/>
          <w:marTop w:val="0"/>
          <w:marBottom w:val="0"/>
          <w:divBdr>
            <w:top w:val="none" w:sz="0" w:space="0" w:color="auto"/>
            <w:left w:val="none" w:sz="0" w:space="0" w:color="auto"/>
            <w:bottom w:val="none" w:sz="0" w:space="0" w:color="auto"/>
            <w:right w:val="none" w:sz="0" w:space="0" w:color="auto"/>
          </w:divBdr>
        </w:div>
        <w:div w:id="217715946">
          <w:marLeft w:val="0"/>
          <w:marRight w:val="0"/>
          <w:marTop w:val="0"/>
          <w:marBottom w:val="0"/>
          <w:divBdr>
            <w:top w:val="none" w:sz="0" w:space="0" w:color="auto"/>
            <w:left w:val="none" w:sz="0" w:space="0" w:color="auto"/>
            <w:bottom w:val="none" w:sz="0" w:space="0" w:color="auto"/>
            <w:right w:val="none" w:sz="0" w:space="0" w:color="auto"/>
          </w:divBdr>
        </w:div>
        <w:div w:id="1981500788">
          <w:marLeft w:val="0"/>
          <w:marRight w:val="0"/>
          <w:marTop w:val="0"/>
          <w:marBottom w:val="0"/>
          <w:divBdr>
            <w:top w:val="none" w:sz="0" w:space="0" w:color="auto"/>
            <w:left w:val="none" w:sz="0" w:space="0" w:color="auto"/>
            <w:bottom w:val="none" w:sz="0" w:space="0" w:color="auto"/>
            <w:right w:val="none" w:sz="0" w:space="0" w:color="auto"/>
          </w:divBdr>
        </w:div>
        <w:div w:id="161089013">
          <w:marLeft w:val="0"/>
          <w:marRight w:val="0"/>
          <w:marTop w:val="0"/>
          <w:marBottom w:val="0"/>
          <w:divBdr>
            <w:top w:val="none" w:sz="0" w:space="0" w:color="auto"/>
            <w:left w:val="none" w:sz="0" w:space="0" w:color="auto"/>
            <w:bottom w:val="none" w:sz="0" w:space="0" w:color="auto"/>
            <w:right w:val="none" w:sz="0" w:space="0" w:color="auto"/>
          </w:divBdr>
        </w:div>
        <w:div w:id="481315182">
          <w:marLeft w:val="0"/>
          <w:marRight w:val="0"/>
          <w:marTop w:val="0"/>
          <w:marBottom w:val="0"/>
          <w:divBdr>
            <w:top w:val="none" w:sz="0" w:space="0" w:color="auto"/>
            <w:left w:val="none" w:sz="0" w:space="0" w:color="auto"/>
            <w:bottom w:val="none" w:sz="0" w:space="0" w:color="auto"/>
            <w:right w:val="none" w:sz="0" w:space="0" w:color="auto"/>
          </w:divBdr>
        </w:div>
        <w:div w:id="267666010">
          <w:marLeft w:val="0"/>
          <w:marRight w:val="0"/>
          <w:marTop w:val="0"/>
          <w:marBottom w:val="0"/>
          <w:divBdr>
            <w:top w:val="none" w:sz="0" w:space="0" w:color="auto"/>
            <w:left w:val="none" w:sz="0" w:space="0" w:color="auto"/>
            <w:bottom w:val="none" w:sz="0" w:space="0" w:color="auto"/>
            <w:right w:val="none" w:sz="0" w:space="0" w:color="auto"/>
          </w:divBdr>
        </w:div>
        <w:div w:id="398133682">
          <w:marLeft w:val="0"/>
          <w:marRight w:val="0"/>
          <w:marTop w:val="0"/>
          <w:marBottom w:val="0"/>
          <w:divBdr>
            <w:top w:val="none" w:sz="0" w:space="0" w:color="auto"/>
            <w:left w:val="none" w:sz="0" w:space="0" w:color="auto"/>
            <w:bottom w:val="none" w:sz="0" w:space="0" w:color="auto"/>
            <w:right w:val="none" w:sz="0" w:space="0" w:color="auto"/>
          </w:divBdr>
        </w:div>
        <w:div w:id="2052610374">
          <w:marLeft w:val="0"/>
          <w:marRight w:val="0"/>
          <w:marTop w:val="0"/>
          <w:marBottom w:val="0"/>
          <w:divBdr>
            <w:top w:val="none" w:sz="0" w:space="0" w:color="auto"/>
            <w:left w:val="none" w:sz="0" w:space="0" w:color="auto"/>
            <w:bottom w:val="none" w:sz="0" w:space="0" w:color="auto"/>
            <w:right w:val="none" w:sz="0" w:space="0" w:color="auto"/>
          </w:divBdr>
        </w:div>
        <w:div w:id="1680934718">
          <w:marLeft w:val="0"/>
          <w:marRight w:val="0"/>
          <w:marTop w:val="0"/>
          <w:marBottom w:val="0"/>
          <w:divBdr>
            <w:top w:val="none" w:sz="0" w:space="0" w:color="auto"/>
            <w:left w:val="none" w:sz="0" w:space="0" w:color="auto"/>
            <w:bottom w:val="none" w:sz="0" w:space="0" w:color="auto"/>
            <w:right w:val="none" w:sz="0" w:space="0" w:color="auto"/>
          </w:divBdr>
        </w:div>
        <w:div w:id="1330525480">
          <w:marLeft w:val="0"/>
          <w:marRight w:val="0"/>
          <w:marTop w:val="0"/>
          <w:marBottom w:val="0"/>
          <w:divBdr>
            <w:top w:val="none" w:sz="0" w:space="0" w:color="auto"/>
            <w:left w:val="none" w:sz="0" w:space="0" w:color="auto"/>
            <w:bottom w:val="none" w:sz="0" w:space="0" w:color="auto"/>
            <w:right w:val="none" w:sz="0" w:space="0" w:color="auto"/>
          </w:divBdr>
        </w:div>
        <w:div w:id="1648899905">
          <w:marLeft w:val="0"/>
          <w:marRight w:val="0"/>
          <w:marTop w:val="0"/>
          <w:marBottom w:val="0"/>
          <w:divBdr>
            <w:top w:val="none" w:sz="0" w:space="0" w:color="auto"/>
            <w:left w:val="none" w:sz="0" w:space="0" w:color="auto"/>
            <w:bottom w:val="none" w:sz="0" w:space="0" w:color="auto"/>
            <w:right w:val="none" w:sz="0" w:space="0" w:color="auto"/>
          </w:divBdr>
        </w:div>
        <w:div w:id="1181311512">
          <w:marLeft w:val="0"/>
          <w:marRight w:val="0"/>
          <w:marTop w:val="0"/>
          <w:marBottom w:val="0"/>
          <w:divBdr>
            <w:top w:val="none" w:sz="0" w:space="0" w:color="auto"/>
            <w:left w:val="none" w:sz="0" w:space="0" w:color="auto"/>
            <w:bottom w:val="none" w:sz="0" w:space="0" w:color="auto"/>
            <w:right w:val="none" w:sz="0" w:space="0" w:color="auto"/>
          </w:divBdr>
        </w:div>
        <w:div w:id="1217738283">
          <w:marLeft w:val="0"/>
          <w:marRight w:val="0"/>
          <w:marTop w:val="0"/>
          <w:marBottom w:val="0"/>
          <w:divBdr>
            <w:top w:val="none" w:sz="0" w:space="0" w:color="auto"/>
            <w:left w:val="none" w:sz="0" w:space="0" w:color="auto"/>
            <w:bottom w:val="none" w:sz="0" w:space="0" w:color="auto"/>
            <w:right w:val="none" w:sz="0" w:space="0" w:color="auto"/>
          </w:divBdr>
        </w:div>
        <w:div w:id="934946976">
          <w:marLeft w:val="0"/>
          <w:marRight w:val="0"/>
          <w:marTop w:val="0"/>
          <w:marBottom w:val="0"/>
          <w:divBdr>
            <w:top w:val="none" w:sz="0" w:space="0" w:color="auto"/>
            <w:left w:val="none" w:sz="0" w:space="0" w:color="auto"/>
            <w:bottom w:val="none" w:sz="0" w:space="0" w:color="auto"/>
            <w:right w:val="none" w:sz="0" w:space="0" w:color="auto"/>
          </w:divBdr>
        </w:div>
        <w:div w:id="355472604">
          <w:marLeft w:val="0"/>
          <w:marRight w:val="0"/>
          <w:marTop w:val="0"/>
          <w:marBottom w:val="0"/>
          <w:divBdr>
            <w:top w:val="none" w:sz="0" w:space="0" w:color="auto"/>
            <w:left w:val="none" w:sz="0" w:space="0" w:color="auto"/>
            <w:bottom w:val="none" w:sz="0" w:space="0" w:color="auto"/>
            <w:right w:val="none" w:sz="0" w:space="0" w:color="auto"/>
          </w:divBdr>
        </w:div>
        <w:div w:id="1460343506">
          <w:marLeft w:val="0"/>
          <w:marRight w:val="0"/>
          <w:marTop w:val="0"/>
          <w:marBottom w:val="0"/>
          <w:divBdr>
            <w:top w:val="none" w:sz="0" w:space="0" w:color="auto"/>
            <w:left w:val="none" w:sz="0" w:space="0" w:color="auto"/>
            <w:bottom w:val="none" w:sz="0" w:space="0" w:color="auto"/>
            <w:right w:val="none" w:sz="0" w:space="0" w:color="auto"/>
          </w:divBdr>
        </w:div>
        <w:div w:id="61491217">
          <w:marLeft w:val="0"/>
          <w:marRight w:val="0"/>
          <w:marTop w:val="0"/>
          <w:marBottom w:val="0"/>
          <w:divBdr>
            <w:top w:val="none" w:sz="0" w:space="0" w:color="auto"/>
            <w:left w:val="none" w:sz="0" w:space="0" w:color="auto"/>
            <w:bottom w:val="none" w:sz="0" w:space="0" w:color="auto"/>
            <w:right w:val="none" w:sz="0" w:space="0" w:color="auto"/>
          </w:divBdr>
        </w:div>
        <w:div w:id="1527863046">
          <w:marLeft w:val="0"/>
          <w:marRight w:val="0"/>
          <w:marTop w:val="0"/>
          <w:marBottom w:val="0"/>
          <w:divBdr>
            <w:top w:val="none" w:sz="0" w:space="0" w:color="auto"/>
            <w:left w:val="none" w:sz="0" w:space="0" w:color="auto"/>
            <w:bottom w:val="none" w:sz="0" w:space="0" w:color="auto"/>
            <w:right w:val="none" w:sz="0" w:space="0" w:color="auto"/>
          </w:divBdr>
        </w:div>
        <w:div w:id="728114090">
          <w:marLeft w:val="0"/>
          <w:marRight w:val="0"/>
          <w:marTop w:val="0"/>
          <w:marBottom w:val="0"/>
          <w:divBdr>
            <w:top w:val="none" w:sz="0" w:space="0" w:color="auto"/>
            <w:left w:val="none" w:sz="0" w:space="0" w:color="auto"/>
            <w:bottom w:val="none" w:sz="0" w:space="0" w:color="auto"/>
            <w:right w:val="none" w:sz="0" w:space="0" w:color="auto"/>
          </w:divBdr>
        </w:div>
        <w:div w:id="1019701511">
          <w:marLeft w:val="0"/>
          <w:marRight w:val="0"/>
          <w:marTop w:val="0"/>
          <w:marBottom w:val="0"/>
          <w:divBdr>
            <w:top w:val="none" w:sz="0" w:space="0" w:color="auto"/>
            <w:left w:val="none" w:sz="0" w:space="0" w:color="auto"/>
            <w:bottom w:val="none" w:sz="0" w:space="0" w:color="auto"/>
            <w:right w:val="none" w:sz="0" w:space="0" w:color="auto"/>
          </w:divBdr>
        </w:div>
        <w:div w:id="1508599611">
          <w:marLeft w:val="0"/>
          <w:marRight w:val="0"/>
          <w:marTop w:val="0"/>
          <w:marBottom w:val="0"/>
          <w:divBdr>
            <w:top w:val="none" w:sz="0" w:space="0" w:color="auto"/>
            <w:left w:val="none" w:sz="0" w:space="0" w:color="auto"/>
            <w:bottom w:val="none" w:sz="0" w:space="0" w:color="auto"/>
            <w:right w:val="none" w:sz="0" w:space="0" w:color="auto"/>
          </w:divBdr>
        </w:div>
        <w:div w:id="1807775718">
          <w:marLeft w:val="0"/>
          <w:marRight w:val="0"/>
          <w:marTop w:val="0"/>
          <w:marBottom w:val="0"/>
          <w:divBdr>
            <w:top w:val="none" w:sz="0" w:space="0" w:color="auto"/>
            <w:left w:val="none" w:sz="0" w:space="0" w:color="auto"/>
            <w:bottom w:val="none" w:sz="0" w:space="0" w:color="auto"/>
            <w:right w:val="none" w:sz="0" w:space="0" w:color="auto"/>
          </w:divBdr>
        </w:div>
        <w:div w:id="1626348649">
          <w:marLeft w:val="0"/>
          <w:marRight w:val="0"/>
          <w:marTop w:val="0"/>
          <w:marBottom w:val="0"/>
          <w:divBdr>
            <w:top w:val="none" w:sz="0" w:space="0" w:color="auto"/>
            <w:left w:val="none" w:sz="0" w:space="0" w:color="auto"/>
            <w:bottom w:val="none" w:sz="0" w:space="0" w:color="auto"/>
            <w:right w:val="none" w:sz="0" w:space="0" w:color="auto"/>
          </w:divBdr>
        </w:div>
        <w:div w:id="1728064970">
          <w:marLeft w:val="0"/>
          <w:marRight w:val="0"/>
          <w:marTop w:val="0"/>
          <w:marBottom w:val="0"/>
          <w:divBdr>
            <w:top w:val="none" w:sz="0" w:space="0" w:color="auto"/>
            <w:left w:val="none" w:sz="0" w:space="0" w:color="auto"/>
            <w:bottom w:val="none" w:sz="0" w:space="0" w:color="auto"/>
            <w:right w:val="none" w:sz="0" w:space="0" w:color="auto"/>
          </w:divBdr>
        </w:div>
        <w:div w:id="760368014">
          <w:marLeft w:val="0"/>
          <w:marRight w:val="0"/>
          <w:marTop w:val="0"/>
          <w:marBottom w:val="0"/>
          <w:divBdr>
            <w:top w:val="none" w:sz="0" w:space="0" w:color="auto"/>
            <w:left w:val="none" w:sz="0" w:space="0" w:color="auto"/>
            <w:bottom w:val="none" w:sz="0" w:space="0" w:color="auto"/>
            <w:right w:val="none" w:sz="0" w:space="0" w:color="auto"/>
          </w:divBdr>
        </w:div>
        <w:div w:id="359862876">
          <w:marLeft w:val="0"/>
          <w:marRight w:val="0"/>
          <w:marTop w:val="0"/>
          <w:marBottom w:val="0"/>
          <w:divBdr>
            <w:top w:val="none" w:sz="0" w:space="0" w:color="auto"/>
            <w:left w:val="none" w:sz="0" w:space="0" w:color="auto"/>
            <w:bottom w:val="none" w:sz="0" w:space="0" w:color="auto"/>
            <w:right w:val="none" w:sz="0" w:space="0" w:color="auto"/>
          </w:divBdr>
        </w:div>
        <w:div w:id="1627856492">
          <w:marLeft w:val="0"/>
          <w:marRight w:val="0"/>
          <w:marTop w:val="0"/>
          <w:marBottom w:val="0"/>
          <w:divBdr>
            <w:top w:val="none" w:sz="0" w:space="0" w:color="auto"/>
            <w:left w:val="none" w:sz="0" w:space="0" w:color="auto"/>
            <w:bottom w:val="none" w:sz="0" w:space="0" w:color="auto"/>
            <w:right w:val="none" w:sz="0" w:space="0" w:color="auto"/>
          </w:divBdr>
        </w:div>
        <w:div w:id="656954240">
          <w:marLeft w:val="0"/>
          <w:marRight w:val="0"/>
          <w:marTop w:val="0"/>
          <w:marBottom w:val="0"/>
          <w:divBdr>
            <w:top w:val="none" w:sz="0" w:space="0" w:color="auto"/>
            <w:left w:val="none" w:sz="0" w:space="0" w:color="auto"/>
            <w:bottom w:val="none" w:sz="0" w:space="0" w:color="auto"/>
            <w:right w:val="none" w:sz="0" w:space="0" w:color="auto"/>
          </w:divBdr>
        </w:div>
        <w:div w:id="2028363964">
          <w:marLeft w:val="0"/>
          <w:marRight w:val="0"/>
          <w:marTop w:val="0"/>
          <w:marBottom w:val="0"/>
          <w:divBdr>
            <w:top w:val="none" w:sz="0" w:space="0" w:color="auto"/>
            <w:left w:val="none" w:sz="0" w:space="0" w:color="auto"/>
            <w:bottom w:val="none" w:sz="0" w:space="0" w:color="auto"/>
            <w:right w:val="none" w:sz="0" w:space="0" w:color="auto"/>
          </w:divBdr>
        </w:div>
        <w:div w:id="724837503">
          <w:marLeft w:val="0"/>
          <w:marRight w:val="0"/>
          <w:marTop w:val="0"/>
          <w:marBottom w:val="0"/>
          <w:divBdr>
            <w:top w:val="none" w:sz="0" w:space="0" w:color="auto"/>
            <w:left w:val="none" w:sz="0" w:space="0" w:color="auto"/>
            <w:bottom w:val="none" w:sz="0" w:space="0" w:color="auto"/>
            <w:right w:val="none" w:sz="0" w:space="0" w:color="auto"/>
          </w:divBdr>
        </w:div>
        <w:div w:id="691498749">
          <w:marLeft w:val="0"/>
          <w:marRight w:val="0"/>
          <w:marTop w:val="0"/>
          <w:marBottom w:val="0"/>
          <w:divBdr>
            <w:top w:val="none" w:sz="0" w:space="0" w:color="auto"/>
            <w:left w:val="none" w:sz="0" w:space="0" w:color="auto"/>
            <w:bottom w:val="none" w:sz="0" w:space="0" w:color="auto"/>
            <w:right w:val="none" w:sz="0" w:space="0" w:color="auto"/>
          </w:divBdr>
        </w:div>
        <w:div w:id="2092189489">
          <w:marLeft w:val="0"/>
          <w:marRight w:val="0"/>
          <w:marTop w:val="0"/>
          <w:marBottom w:val="0"/>
          <w:divBdr>
            <w:top w:val="none" w:sz="0" w:space="0" w:color="auto"/>
            <w:left w:val="none" w:sz="0" w:space="0" w:color="auto"/>
            <w:bottom w:val="none" w:sz="0" w:space="0" w:color="auto"/>
            <w:right w:val="none" w:sz="0" w:space="0" w:color="auto"/>
          </w:divBdr>
        </w:div>
        <w:div w:id="764762693">
          <w:marLeft w:val="0"/>
          <w:marRight w:val="0"/>
          <w:marTop w:val="0"/>
          <w:marBottom w:val="0"/>
          <w:divBdr>
            <w:top w:val="none" w:sz="0" w:space="0" w:color="auto"/>
            <w:left w:val="none" w:sz="0" w:space="0" w:color="auto"/>
            <w:bottom w:val="none" w:sz="0" w:space="0" w:color="auto"/>
            <w:right w:val="none" w:sz="0" w:space="0" w:color="auto"/>
          </w:divBdr>
        </w:div>
        <w:div w:id="650671661">
          <w:marLeft w:val="0"/>
          <w:marRight w:val="0"/>
          <w:marTop w:val="0"/>
          <w:marBottom w:val="0"/>
          <w:divBdr>
            <w:top w:val="none" w:sz="0" w:space="0" w:color="auto"/>
            <w:left w:val="none" w:sz="0" w:space="0" w:color="auto"/>
            <w:bottom w:val="none" w:sz="0" w:space="0" w:color="auto"/>
            <w:right w:val="none" w:sz="0" w:space="0" w:color="auto"/>
          </w:divBdr>
        </w:div>
        <w:div w:id="1452700898">
          <w:marLeft w:val="0"/>
          <w:marRight w:val="0"/>
          <w:marTop w:val="0"/>
          <w:marBottom w:val="0"/>
          <w:divBdr>
            <w:top w:val="none" w:sz="0" w:space="0" w:color="auto"/>
            <w:left w:val="none" w:sz="0" w:space="0" w:color="auto"/>
            <w:bottom w:val="none" w:sz="0" w:space="0" w:color="auto"/>
            <w:right w:val="none" w:sz="0" w:space="0" w:color="auto"/>
          </w:divBdr>
        </w:div>
        <w:div w:id="982320320">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16929213">
          <w:marLeft w:val="0"/>
          <w:marRight w:val="0"/>
          <w:marTop w:val="0"/>
          <w:marBottom w:val="0"/>
          <w:divBdr>
            <w:top w:val="none" w:sz="0" w:space="0" w:color="auto"/>
            <w:left w:val="none" w:sz="0" w:space="0" w:color="auto"/>
            <w:bottom w:val="none" w:sz="0" w:space="0" w:color="auto"/>
            <w:right w:val="none" w:sz="0" w:space="0" w:color="auto"/>
          </w:divBdr>
        </w:div>
        <w:div w:id="763500819">
          <w:marLeft w:val="0"/>
          <w:marRight w:val="0"/>
          <w:marTop w:val="0"/>
          <w:marBottom w:val="0"/>
          <w:divBdr>
            <w:top w:val="none" w:sz="0" w:space="0" w:color="auto"/>
            <w:left w:val="none" w:sz="0" w:space="0" w:color="auto"/>
            <w:bottom w:val="none" w:sz="0" w:space="0" w:color="auto"/>
            <w:right w:val="none" w:sz="0" w:space="0" w:color="auto"/>
          </w:divBdr>
        </w:div>
        <w:div w:id="1931547917">
          <w:marLeft w:val="0"/>
          <w:marRight w:val="0"/>
          <w:marTop w:val="0"/>
          <w:marBottom w:val="0"/>
          <w:divBdr>
            <w:top w:val="none" w:sz="0" w:space="0" w:color="auto"/>
            <w:left w:val="none" w:sz="0" w:space="0" w:color="auto"/>
            <w:bottom w:val="none" w:sz="0" w:space="0" w:color="auto"/>
            <w:right w:val="none" w:sz="0" w:space="0" w:color="auto"/>
          </w:divBdr>
        </w:div>
        <w:div w:id="590890360">
          <w:marLeft w:val="0"/>
          <w:marRight w:val="0"/>
          <w:marTop w:val="0"/>
          <w:marBottom w:val="0"/>
          <w:divBdr>
            <w:top w:val="none" w:sz="0" w:space="0" w:color="auto"/>
            <w:left w:val="none" w:sz="0" w:space="0" w:color="auto"/>
            <w:bottom w:val="none" w:sz="0" w:space="0" w:color="auto"/>
            <w:right w:val="none" w:sz="0" w:space="0" w:color="auto"/>
          </w:divBdr>
        </w:div>
        <w:div w:id="619268467">
          <w:marLeft w:val="0"/>
          <w:marRight w:val="0"/>
          <w:marTop w:val="0"/>
          <w:marBottom w:val="0"/>
          <w:divBdr>
            <w:top w:val="none" w:sz="0" w:space="0" w:color="auto"/>
            <w:left w:val="none" w:sz="0" w:space="0" w:color="auto"/>
            <w:bottom w:val="none" w:sz="0" w:space="0" w:color="auto"/>
            <w:right w:val="none" w:sz="0" w:space="0" w:color="auto"/>
          </w:divBdr>
        </w:div>
        <w:div w:id="1483352395">
          <w:marLeft w:val="0"/>
          <w:marRight w:val="0"/>
          <w:marTop w:val="0"/>
          <w:marBottom w:val="0"/>
          <w:divBdr>
            <w:top w:val="none" w:sz="0" w:space="0" w:color="auto"/>
            <w:left w:val="none" w:sz="0" w:space="0" w:color="auto"/>
            <w:bottom w:val="none" w:sz="0" w:space="0" w:color="auto"/>
            <w:right w:val="none" w:sz="0" w:space="0" w:color="auto"/>
          </w:divBdr>
        </w:div>
        <w:div w:id="903024021">
          <w:marLeft w:val="0"/>
          <w:marRight w:val="0"/>
          <w:marTop w:val="0"/>
          <w:marBottom w:val="0"/>
          <w:divBdr>
            <w:top w:val="none" w:sz="0" w:space="0" w:color="auto"/>
            <w:left w:val="none" w:sz="0" w:space="0" w:color="auto"/>
            <w:bottom w:val="none" w:sz="0" w:space="0" w:color="auto"/>
            <w:right w:val="none" w:sz="0" w:space="0" w:color="auto"/>
          </w:divBdr>
        </w:div>
        <w:div w:id="251010373">
          <w:marLeft w:val="0"/>
          <w:marRight w:val="0"/>
          <w:marTop w:val="0"/>
          <w:marBottom w:val="0"/>
          <w:divBdr>
            <w:top w:val="none" w:sz="0" w:space="0" w:color="auto"/>
            <w:left w:val="none" w:sz="0" w:space="0" w:color="auto"/>
            <w:bottom w:val="none" w:sz="0" w:space="0" w:color="auto"/>
            <w:right w:val="none" w:sz="0" w:space="0" w:color="auto"/>
          </w:divBdr>
        </w:div>
        <w:div w:id="1724717032">
          <w:marLeft w:val="0"/>
          <w:marRight w:val="0"/>
          <w:marTop w:val="0"/>
          <w:marBottom w:val="0"/>
          <w:divBdr>
            <w:top w:val="none" w:sz="0" w:space="0" w:color="auto"/>
            <w:left w:val="none" w:sz="0" w:space="0" w:color="auto"/>
            <w:bottom w:val="none" w:sz="0" w:space="0" w:color="auto"/>
            <w:right w:val="none" w:sz="0" w:space="0" w:color="auto"/>
          </w:divBdr>
        </w:div>
        <w:div w:id="539628559">
          <w:marLeft w:val="0"/>
          <w:marRight w:val="0"/>
          <w:marTop w:val="0"/>
          <w:marBottom w:val="0"/>
          <w:divBdr>
            <w:top w:val="none" w:sz="0" w:space="0" w:color="auto"/>
            <w:left w:val="none" w:sz="0" w:space="0" w:color="auto"/>
            <w:bottom w:val="none" w:sz="0" w:space="0" w:color="auto"/>
            <w:right w:val="none" w:sz="0" w:space="0" w:color="auto"/>
          </w:divBdr>
        </w:div>
        <w:div w:id="149296562">
          <w:marLeft w:val="0"/>
          <w:marRight w:val="0"/>
          <w:marTop w:val="0"/>
          <w:marBottom w:val="0"/>
          <w:divBdr>
            <w:top w:val="none" w:sz="0" w:space="0" w:color="auto"/>
            <w:left w:val="none" w:sz="0" w:space="0" w:color="auto"/>
            <w:bottom w:val="none" w:sz="0" w:space="0" w:color="auto"/>
            <w:right w:val="none" w:sz="0" w:space="0" w:color="auto"/>
          </w:divBdr>
        </w:div>
        <w:div w:id="1691222800">
          <w:marLeft w:val="0"/>
          <w:marRight w:val="0"/>
          <w:marTop w:val="0"/>
          <w:marBottom w:val="0"/>
          <w:divBdr>
            <w:top w:val="none" w:sz="0" w:space="0" w:color="auto"/>
            <w:left w:val="none" w:sz="0" w:space="0" w:color="auto"/>
            <w:bottom w:val="none" w:sz="0" w:space="0" w:color="auto"/>
            <w:right w:val="none" w:sz="0" w:space="0" w:color="auto"/>
          </w:divBdr>
        </w:div>
        <w:div w:id="41102520">
          <w:marLeft w:val="0"/>
          <w:marRight w:val="0"/>
          <w:marTop w:val="0"/>
          <w:marBottom w:val="0"/>
          <w:divBdr>
            <w:top w:val="none" w:sz="0" w:space="0" w:color="auto"/>
            <w:left w:val="none" w:sz="0" w:space="0" w:color="auto"/>
            <w:bottom w:val="none" w:sz="0" w:space="0" w:color="auto"/>
            <w:right w:val="none" w:sz="0" w:space="0" w:color="auto"/>
          </w:divBdr>
        </w:div>
        <w:div w:id="390350284">
          <w:marLeft w:val="0"/>
          <w:marRight w:val="0"/>
          <w:marTop w:val="0"/>
          <w:marBottom w:val="0"/>
          <w:divBdr>
            <w:top w:val="none" w:sz="0" w:space="0" w:color="auto"/>
            <w:left w:val="none" w:sz="0" w:space="0" w:color="auto"/>
            <w:bottom w:val="none" w:sz="0" w:space="0" w:color="auto"/>
            <w:right w:val="none" w:sz="0" w:space="0" w:color="auto"/>
          </w:divBdr>
        </w:div>
        <w:div w:id="999845322">
          <w:marLeft w:val="0"/>
          <w:marRight w:val="0"/>
          <w:marTop w:val="0"/>
          <w:marBottom w:val="0"/>
          <w:divBdr>
            <w:top w:val="none" w:sz="0" w:space="0" w:color="auto"/>
            <w:left w:val="none" w:sz="0" w:space="0" w:color="auto"/>
            <w:bottom w:val="none" w:sz="0" w:space="0" w:color="auto"/>
            <w:right w:val="none" w:sz="0" w:space="0" w:color="auto"/>
          </w:divBdr>
        </w:div>
        <w:div w:id="168911133">
          <w:marLeft w:val="0"/>
          <w:marRight w:val="0"/>
          <w:marTop w:val="0"/>
          <w:marBottom w:val="0"/>
          <w:divBdr>
            <w:top w:val="none" w:sz="0" w:space="0" w:color="auto"/>
            <w:left w:val="none" w:sz="0" w:space="0" w:color="auto"/>
            <w:bottom w:val="none" w:sz="0" w:space="0" w:color="auto"/>
            <w:right w:val="none" w:sz="0" w:space="0" w:color="auto"/>
          </w:divBdr>
        </w:div>
        <w:div w:id="895627147">
          <w:marLeft w:val="0"/>
          <w:marRight w:val="0"/>
          <w:marTop w:val="0"/>
          <w:marBottom w:val="0"/>
          <w:divBdr>
            <w:top w:val="none" w:sz="0" w:space="0" w:color="auto"/>
            <w:left w:val="none" w:sz="0" w:space="0" w:color="auto"/>
            <w:bottom w:val="none" w:sz="0" w:space="0" w:color="auto"/>
            <w:right w:val="none" w:sz="0" w:space="0" w:color="auto"/>
          </w:divBdr>
        </w:div>
        <w:div w:id="107628568">
          <w:marLeft w:val="0"/>
          <w:marRight w:val="0"/>
          <w:marTop w:val="0"/>
          <w:marBottom w:val="0"/>
          <w:divBdr>
            <w:top w:val="none" w:sz="0" w:space="0" w:color="auto"/>
            <w:left w:val="none" w:sz="0" w:space="0" w:color="auto"/>
            <w:bottom w:val="none" w:sz="0" w:space="0" w:color="auto"/>
            <w:right w:val="none" w:sz="0" w:space="0" w:color="auto"/>
          </w:divBdr>
        </w:div>
        <w:div w:id="1519461711">
          <w:marLeft w:val="0"/>
          <w:marRight w:val="0"/>
          <w:marTop w:val="0"/>
          <w:marBottom w:val="0"/>
          <w:divBdr>
            <w:top w:val="none" w:sz="0" w:space="0" w:color="auto"/>
            <w:left w:val="none" w:sz="0" w:space="0" w:color="auto"/>
            <w:bottom w:val="none" w:sz="0" w:space="0" w:color="auto"/>
            <w:right w:val="none" w:sz="0" w:space="0" w:color="auto"/>
          </w:divBdr>
        </w:div>
        <w:div w:id="1665426534">
          <w:marLeft w:val="0"/>
          <w:marRight w:val="0"/>
          <w:marTop w:val="0"/>
          <w:marBottom w:val="0"/>
          <w:divBdr>
            <w:top w:val="none" w:sz="0" w:space="0" w:color="auto"/>
            <w:left w:val="none" w:sz="0" w:space="0" w:color="auto"/>
            <w:bottom w:val="none" w:sz="0" w:space="0" w:color="auto"/>
            <w:right w:val="none" w:sz="0" w:space="0" w:color="auto"/>
          </w:divBdr>
        </w:div>
        <w:div w:id="1033119316">
          <w:marLeft w:val="0"/>
          <w:marRight w:val="0"/>
          <w:marTop w:val="0"/>
          <w:marBottom w:val="0"/>
          <w:divBdr>
            <w:top w:val="none" w:sz="0" w:space="0" w:color="auto"/>
            <w:left w:val="none" w:sz="0" w:space="0" w:color="auto"/>
            <w:bottom w:val="none" w:sz="0" w:space="0" w:color="auto"/>
            <w:right w:val="none" w:sz="0" w:space="0" w:color="auto"/>
          </w:divBdr>
        </w:div>
        <w:div w:id="1983073467">
          <w:marLeft w:val="0"/>
          <w:marRight w:val="0"/>
          <w:marTop w:val="0"/>
          <w:marBottom w:val="0"/>
          <w:divBdr>
            <w:top w:val="none" w:sz="0" w:space="0" w:color="auto"/>
            <w:left w:val="none" w:sz="0" w:space="0" w:color="auto"/>
            <w:bottom w:val="none" w:sz="0" w:space="0" w:color="auto"/>
            <w:right w:val="none" w:sz="0" w:space="0" w:color="auto"/>
          </w:divBdr>
        </w:div>
        <w:div w:id="896475989">
          <w:marLeft w:val="0"/>
          <w:marRight w:val="0"/>
          <w:marTop w:val="0"/>
          <w:marBottom w:val="0"/>
          <w:divBdr>
            <w:top w:val="none" w:sz="0" w:space="0" w:color="auto"/>
            <w:left w:val="none" w:sz="0" w:space="0" w:color="auto"/>
            <w:bottom w:val="none" w:sz="0" w:space="0" w:color="auto"/>
            <w:right w:val="none" w:sz="0" w:space="0" w:color="auto"/>
          </w:divBdr>
        </w:div>
        <w:div w:id="1946813429">
          <w:marLeft w:val="0"/>
          <w:marRight w:val="0"/>
          <w:marTop w:val="0"/>
          <w:marBottom w:val="0"/>
          <w:divBdr>
            <w:top w:val="none" w:sz="0" w:space="0" w:color="auto"/>
            <w:left w:val="none" w:sz="0" w:space="0" w:color="auto"/>
            <w:bottom w:val="none" w:sz="0" w:space="0" w:color="auto"/>
            <w:right w:val="none" w:sz="0" w:space="0" w:color="auto"/>
          </w:divBdr>
        </w:div>
        <w:div w:id="1761173805">
          <w:marLeft w:val="0"/>
          <w:marRight w:val="0"/>
          <w:marTop w:val="0"/>
          <w:marBottom w:val="0"/>
          <w:divBdr>
            <w:top w:val="none" w:sz="0" w:space="0" w:color="auto"/>
            <w:left w:val="none" w:sz="0" w:space="0" w:color="auto"/>
            <w:bottom w:val="none" w:sz="0" w:space="0" w:color="auto"/>
            <w:right w:val="none" w:sz="0" w:space="0" w:color="auto"/>
          </w:divBdr>
        </w:div>
        <w:div w:id="571503091">
          <w:marLeft w:val="0"/>
          <w:marRight w:val="0"/>
          <w:marTop w:val="0"/>
          <w:marBottom w:val="0"/>
          <w:divBdr>
            <w:top w:val="none" w:sz="0" w:space="0" w:color="auto"/>
            <w:left w:val="none" w:sz="0" w:space="0" w:color="auto"/>
            <w:bottom w:val="none" w:sz="0" w:space="0" w:color="auto"/>
            <w:right w:val="none" w:sz="0" w:space="0" w:color="auto"/>
          </w:divBdr>
        </w:div>
        <w:div w:id="308871647">
          <w:marLeft w:val="0"/>
          <w:marRight w:val="0"/>
          <w:marTop w:val="0"/>
          <w:marBottom w:val="0"/>
          <w:divBdr>
            <w:top w:val="none" w:sz="0" w:space="0" w:color="auto"/>
            <w:left w:val="none" w:sz="0" w:space="0" w:color="auto"/>
            <w:bottom w:val="none" w:sz="0" w:space="0" w:color="auto"/>
            <w:right w:val="none" w:sz="0" w:space="0" w:color="auto"/>
          </w:divBdr>
        </w:div>
        <w:div w:id="1595746810">
          <w:marLeft w:val="0"/>
          <w:marRight w:val="0"/>
          <w:marTop w:val="0"/>
          <w:marBottom w:val="0"/>
          <w:divBdr>
            <w:top w:val="none" w:sz="0" w:space="0" w:color="auto"/>
            <w:left w:val="none" w:sz="0" w:space="0" w:color="auto"/>
            <w:bottom w:val="none" w:sz="0" w:space="0" w:color="auto"/>
            <w:right w:val="none" w:sz="0" w:space="0" w:color="auto"/>
          </w:divBdr>
        </w:div>
        <w:div w:id="1612735657">
          <w:marLeft w:val="0"/>
          <w:marRight w:val="0"/>
          <w:marTop w:val="0"/>
          <w:marBottom w:val="0"/>
          <w:divBdr>
            <w:top w:val="none" w:sz="0" w:space="0" w:color="auto"/>
            <w:left w:val="none" w:sz="0" w:space="0" w:color="auto"/>
            <w:bottom w:val="none" w:sz="0" w:space="0" w:color="auto"/>
            <w:right w:val="none" w:sz="0" w:space="0" w:color="auto"/>
          </w:divBdr>
        </w:div>
        <w:div w:id="1265721306">
          <w:marLeft w:val="0"/>
          <w:marRight w:val="0"/>
          <w:marTop w:val="0"/>
          <w:marBottom w:val="0"/>
          <w:divBdr>
            <w:top w:val="none" w:sz="0" w:space="0" w:color="auto"/>
            <w:left w:val="none" w:sz="0" w:space="0" w:color="auto"/>
            <w:bottom w:val="none" w:sz="0" w:space="0" w:color="auto"/>
            <w:right w:val="none" w:sz="0" w:space="0" w:color="auto"/>
          </w:divBdr>
        </w:div>
        <w:div w:id="1146514506">
          <w:marLeft w:val="0"/>
          <w:marRight w:val="0"/>
          <w:marTop w:val="0"/>
          <w:marBottom w:val="0"/>
          <w:divBdr>
            <w:top w:val="none" w:sz="0" w:space="0" w:color="auto"/>
            <w:left w:val="none" w:sz="0" w:space="0" w:color="auto"/>
            <w:bottom w:val="none" w:sz="0" w:space="0" w:color="auto"/>
            <w:right w:val="none" w:sz="0" w:space="0" w:color="auto"/>
          </w:divBdr>
        </w:div>
        <w:div w:id="69930866">
          <w:marLeft w:val="0"/>
          <w:marRight w:val="0"/>
          <w:marTop w:val="0"/>
          <w:marBottom w:val="0"/>
          <w:divBdr>
            <w:top w:val="none" w:sz="0" w:space="0" w:color="auto"/>
            <w:left w:val="none" w:sz="0" w:space="0" w:color="auto"/>
            <w:bottom w:val="none" w:sz="0" w:space="0" w:color="auto"/>
            <w:right w:val="none" w:sz="0" w:space="0" w:color="auto"/>
          </w:divBdr>
        </w:div>
        <w:div w:id="165900287">
          <w:marLeft w:val="0"/>
          <w:marRight w:val="0"/>
          <w:marTop w:val="0"/>
          <w:marBottom w:val="0"/>
          <w:divBdr>
            <w:top w:val="none" w:sz="0" w:space="0" w:color="auto"/>
            <w:left w:val="none" w:sz="0" w:space="0" w:color="auto"/>
            <w:bottom w:val="none" w:sz="0" w:space="0" w:color="auto"/>
            <w:right w:val="none" w:sz="0" w:space="0" w:color="auto"/>
          </w:divBdr>
        </w:div>
        <w:div w:id="1123033446">
          <w:marLeft w:val="0"/>
          <w:marRight w:val="0"/>
          <w:marTop w:val="0"/>
          <w:marBottom w:val="0"/>
          <w:divBdr>
            <w:top w:val="none" w:sz="0" w:space="0" w:color="auto"/>
            <w:left w:val="none" w:sz="0" w:space="0" w:color="auto"/>
            <w:bottom w:val="none" w:sz="0" w:space="0" w:color="auto"/>
            <w:right w:val="none" w:sz="0" w:space="0" w:color="auto"/>
          </w:divBdr>
        </w:div>
        <w:div w:id="1744135881">
          <w:marLeft w:val="0"/>
          <w:marRight w:val="0"/>
          <w:marTop w:val="0"/>
          <w:marBottom w:val="0"/>
          <w:divBdr>
            <w:top w:val="none" w:sz="0" w:space="0" w:color="auto"/>
            <w:left w:val="none" w:sz="0" w:space="0" w:color="auto"/>
            <w:bottom w:val="none" w:sz="0" w:space="0" w:color="auto"/>
            <w:right w:val="none" w:sz="0" w:space="0" w:color="auto"/>
          </w:divBdr>
        </w:div>
        <w:div w:id="1508058263">
          <w:marLeft w:val="0"/>
          <w:marRight w:val="0"/>
          <w:marTop w:val="0"/>
          <w:marBottom w:val="0"/>
          <w:divBdr>
            <w:top w:val="none" w:sz="0" w:space="0" w:color="auto"/>
            <w:left w:val="none" w:sz="0" w:space="0" w:color="auto"/>
            <w:bottom w:val="none" w:sz="0" w:space="0" w:color="auto"/>
            <w:right w:val="none" w:sz="0" w:space="0" w:color="auto"/>
          </w:divBdr>
        </w:div>
        <w:div w:id="1379427238">
          <w:marLeft w:val="0"/>
          <w:marRight w:val="0"/>
          <w:marTop w:val="0"/>
          <w:marBottom w:val="0"/>
          <w:divBdr>
            <w:top w:val="none" w:sz="0" w:space="0" w:color="auto"/>
            <w:left w:val="none" w:sz="0" w:space="0" w:color="auto"/>
            <w:bottom w:val="none" w:sz="0" w:space="0" w:color="auto"/>
            <w:right w:val="none" w:sz="0" w:space="0" w:color="auto"/>
          </w:divBdr>
        </w:div>
        <w:div w:id="2090614979">
          <w:marLeft w:val="0"/>
          <w:marRight w:val="0"/>
          <w:marTop w:val="0"/>
          <w:marBottom w:val="0"/>
          <w:divBdr>
            <w:top w:val="none" w:sz="0" w:space="0" w:color="auto"/>
            <w:left w:val="none" w:sz="0" w:space="0" w:color="auto"/>
            <w:bottom w:val="none" w:sz="0" w:space="0" w:color="auto"/>
            <w:right w:val="none" w:sz="0" w:space="0" w:color="auto"/>
          </w:divBdr>
        </w:div>
        <w:div w:id="130293542">
          <w:marLeft w:val="0"/>
          <w:marRight w:val="0"/>
          <w:marTop w:val="0"/>
          <w:marBottom w:val="0"/>
          <w:divBdr>
            <w:top w:val="none" w:sz="0" w:space="0" w:color="auto"/>
            <w:left w:val="none" w:sz="0" w:space="0" w:color="auto"/>
            <w:bottom w:val="none" w:sz="0" w:space="0" w:color="auto"/>
            <w:right w:val="none" w:sz="0" w:space="0" w:color="auto"/>
          </w:divBdr>
        </w:div>
        <w:div w:id="225651601">
          <w:marLeft w:val="0"/>
          <w:marRight w:val="0"/>
          <w:marTop w:val="0"/>
          <w:marBottom w:val="0"/>
          <w:divBdr>
            <w:top w:val="none" w:sz="0" w:space="0" w:color="auto"/>
            <w:left w:val="none" w:sz="0" w:space="0" w:color="auto"/>
            <w:bottom w:val="none" w:sz="0" w:space="0" w:color="auto"/>
            <w:right w:val="none" w:sz="0" w:space="0" w:color="auto"/>
          </w:divBdr>
        </w:div>
        <w:div w:id="21975987">
          <w:marLeft w:val="0"/>
          <w:marRight w:val="0"/>
          <w:marTop w:val="0"/>
          <w:marBottom w:val="0"/>
          <w:divBdr>
            <w:top w:val="none" w:sz="0" w:space="0" w:color="auto"/>
            <w:left w:val="none" w:sz="0" w:space="0" w:color="auto"/>
            <w:bottom w:val="none" w:sz="0" w:space="0" w:color="auto"/>
            <w:right w:val="none" w:sz="0" w:space="0" w:color="auto"/>
          </w:divBdr>
        </w:div>
        <w:div w:id="649140712">
          <w:marLeft w:val="0"/>
          <w:marRight w:val="0"/>
          <w:marTop w:val="0"/>
          <w:marBottom w:val="0"/>
          <w:divBdr>
            <w:top w:val="none" w:sz="0" w:space="0" w:color="auto"/>
            <w:left w:val="none" w:sz="0" w:space="0" w:color="auto"/>
            <w:bottom w:val="none" w:sz="0" w:space="0" w:color="auto"/>
            <w:right w:val="none" w:sz="0" w:space="0" w:color="auto"/>
          </w:divBdr>
        </w:div>
        <w:div w:id="1617176571">
          <w:marLeft w:val="0"/>
          <w:marRight w:val="0"/>
          <w:marTop w:val="0"/>
          <w:marBottom w:val="0"/>
          <w:divBdr>
            <w:top w:val="none" w:sz="0" w:space="0" w:color="auto"/>
            <w:left w:val="none" w:sz="0" w:space="0" w:color="auto"/>
            <w:bottom w:val="none" w:sz="0" w:space="0" w:color="auto"/>
            <w:right w:val="none" w:sz="0" w:space="0" w:color="auto"/>
          </w:divBdr>
        </w:div>
        <w:div w:id="1669555258">
          <w:marLeft w:val="0"/>
          <w:marRight w:val="0"/>
          <w:marTop w:val="0"/>
          <w:marBottom w:val="0"/>
          <w:divBdr>
            <w:top w:val="none" w:sz="0" w:space="0" w:color="auto"/>
            <w:left w:val="none" w:sz="0" w:space="0" w:color="auto"/>
            <w:bottom w:val="none" w:sz="0" w:space="0" w:color="auto"/>
            <w:right w:val="none" w:sz="0" w:space="0" w:color="auto"/>
          </w:divBdr>
        </w:div>
        <w:div w:id="542910427">
          <w:marLeft w:val="0"/>
          <w:marRight w:val="0"/>
          <w:marTop w:val="0"/>
          <w:marBottom w:val="0"/>
          <w:divBdr>
            <w:top w:val="none" w:sz="0" w:space="0" w:color="auto"/>
            <w:left w:val="none" w:sz="0" w:space="0" w:color="auto"/>
            <w:bottom w:val="none" w:sz="0" w:space="0" w:color="auto"/>
            <w:right w:val="none" w:sz="0" w:space="0" w:color="auto"/>
          </w:divBdr>
        </w:div>
        <w:div w:id="145317601">
          <w:marLeft w:val="0"/>
          <w:marRight w:val="0"/>
          <w:marTop w:val="0"/>
          <w:marBottom w:val="0"/>
          <w:divBdr>
            <w:top w:val="none" w:sz="0" w:space="0" w:color="auto"/>
            <w:left w:val="none" w:sz="0" w:space="0" w:color="auto"/>
            <w:bottom w:val="none" w:sz="0" w:space="0" w:color="auto"/>
            <w:right w:val="none" w:sz="0" w:space="0" w:color="auto"/>
          </w:divBdr>
        </w:div>
        <w:div w:id="35085151">
          <w:marLeft w:val="0"/>
          <w:marRight w:val="0"/>
          <w:marTop w:val="0"/>
          <w:marBottom w:val="0"/>
          <w:divBdr>
            <w:top w:val="none" w:sz="0" w:space="0" w:color="auto"/>
            <w:left w:val="none" w:sz="0" w:space="0" w:color="auto"/>
            <w:bottom w:val="none" w:sz="0" w:space="0" w:color="auto"/>
            <w:right w:val="none" w:sz="0" w:space="0" w:color="auto"/>
          </w:divBdr>
        </w:div>
        <w:div w:id="2039044332">
          <w:marLeft w:val="0"/>
          <w:marRight w:val="0"/>
          <w:marTop w:val="0"/>
          <w:marBottom w:val="0"/>
          <w:divBdr>
            <w:top w:val="none" w:sz="0" w:space="0" w:color="auto"/>
            <w:left w:val="none" w:sz="0" w:space="0" w:color="auto"/>
            <w:bottom w:val="none" w:sz="0" w:space="0" w:color="auto"/>
            <w:right w:val="none" w:sz="0" w:space="0" w:color="auto"/>
          </w:divBdr>
        </w:div>
        <w:div w:id="1724524533">
          <w:marLeft w:val="0"/>
          <w:marRight w:val="0"/>
          <w:marTop w:val="0"/>
          <w:marBottom w:val="0"/>
          <w:divBdr>
            <w:top w:val="none" w:sz="0" w:space="0" w:color="auto"/>
            <w:left w:val="none" w:sz="0" w:space="0" w:color="auto"/>
            <w:bottom w:val="none" w:sz="0" w:space="0" w:color="auto"/>
            <w:right w:val="none" w:sz="0" w:space="0" w:color="auto"/>
          </w:divBdr>
        </w:div>
        <w:div w:id="1999457729">
          <w:marLeft w:val="0"/>
          <w:marRight w:val="0"/>
          <w:marTop w:val="0"/>
          <w:marBottom w:val="0"/>
          <w:divBdr>
            <w:top w:val="none" w:sz="0" w:space="0" w:color="auto"/>
            <w:left w:val="none" w:sz="0" w:space="0" w:color="auto"/>
            <w:bottom w:val="none" w:sz="0" w:space="0" w:color="auto"/>
            <w:right w:val="none" w:sz="0" w:space="0" w:color="auto"/>
          </w:divBdr>
        </w:div>
        <w:div w:id="263612240">
          <w:marLeft w:val="0"/>
          <w:marRight w:val="0"/>
          <w:marTop w:val="0"/>
          <w:marBottom w:val="0"/>
          <w:divBdr>
            <w:top w:val="none" w:sz="0" w:space="0" w:color="auto"/>
            <w:left w:val="none" w:sz="0" w:space="0" w:color="auto"/>
            <w:bottom w:val="none" w:sz="0" w:space="0" w:color="auto"/>
            <w:right w:val="none" w:sz="0" w:space="0" w:color="auto"/>
          </w:divBdr>
        </w:div>
        <w:div w:id="560746928">
          <w:marLeft w:val="0"/>
          <w:marRight w:val="0"/>
          <w:marTop w:val="0"/>
          <w:marBottom w:val="0"/>
          <w:divBdr>
            <w:top w:val="none" w:sz="0" w:space="0" w:color="auto"/>
            <w:left w:val="none" w:sz="0" w:space="0" w:color="auto"/>
            <w:bottom w:val="none" w:sz="0" w:space="0" w:color="auto"/>
            <w:right w:val="none" w:sz="0" w:space="0" w:color="auto"/>
          </w:divBdr>
        </w:div>
        <w:div w:id="2000188173">
          <w:marLeft w:val="0"/>
          <w:marRight w:val="0"/>
          <w:marTop w:val="0"/>
          <w:marBottom w:val="0"/>
          <w:divBdr>
            <w:top w:val="none" w:sz="0" w:space="0" w:color="auto"/>
            <w:left w:val="none" w:sz="0" w:space="0" w:color="auto"/>
            <w:bottom w:val="none" w:sz="0" w:space="0" w:color="auto"/>
            <w:right w:val="none" w:sz="0" w:space="0" w:color="auto"/>
          </w:divBdr>
        </w:div>
        <w:div w:id="1684823918">
          <w:marLeft w:val="0"/>
          <w:marRight w:val="0"/>
          <w:marTop w:val="0"/>
          <w:marBottom w:val="0"/>
          <w:divBdr>
            <w:top w:val="none" w:sz="0" w:space="0" w:color="auto"/>
            <w:left w:val="none" w:sz="0" w:space="0" w:color="auto"/>
            <w:bottom w:val="none" w:sz="0" w:space="0" w:color="auto"/>
            <w:right w:val="none" w:sz="0" w:space="0" w:color="auto"/>
          </w:divBdr>
        </w:div>
        <w:div w:id="336690364">
          <w:marLeft w:val="0"/>
          <w:marRight w:val="0"/>
          <w:marTop w:val="0"/>
          <w:marBottom w:val="0"/>
          <w:divBdr>
            <w:top w:val="none" w:sz="0" w:space="0" w:color="auto"/>
            <w:left w:val="none" w:sz="0" w:space="0" w:color="auto"/>
            <w:bottom w:val="none" w:sz="0" w:space="0" w:color="auto"/>
            <w:right w:val="none" w:sz="0" w:space="0" w:color="auto"/>
          </w:divBdr>
        </w:div>
        <w:div w:id="1665359609">
          <w:marLeft w:val="0"/>
          <w:marRight w:val="0"/>
          <w:marTop w:val="0"/>
          <w:marBottom w:val="0"/>
          <w:divBdr>
            <w:top w:val="none" w:sz="0" w:space="0" w:color="auto"/>
            <w:left w:val="none" w:sz="0" w:space="0" w:color="auto"/>
            <w:bottom w:val="none" w:sz="0" w:space="0" w:color="auto"/>
            <w:right w:val="none" w:sz="0" w:space="0" w:color="auto"/>
          </w:divBdr>
        </w:div>
        <w:div w:id="478620028">
          <w:marLeft w:val="0"/>
          <w:marRight w:val="0"/>
          <w:marTop w:val="0"/>
          <w:marBottom w:val="0"/>
          <w:divBdr>
            <w:top w:val="none" w:sz="0" w:space="0" w:color="auto"/>
            <w:left w:val="none" w:sz="0" w:space="0" w:color="auto"/>
            <w:bottom w:val="none" w:sz="0" w:space="0" w:color="auto"/>
            <w:right w:val="none" w:sz="0" w:space="0" w:color="auto"/>
          </w:divBdr>
        </w:div>
        <w:div w:id="310721367">
          <w:marLeft w:val="0"/>
          <w:marRight w:val="0"/>
          <w:marTop w:val="0"/>
          <w:marBottom w:val="0"/>
          <w:divBdr>
            <w:top w:val="none" w:sz="0" w:space="0" w:color="auto"/>
            <w:left w:val="none" w:sz="0" w:space="0" w:color="auto"/>
            <w:bottom w:val="none" w:sz="0" w:space="0" w:color="auto"/>
            <w:right w:val="none" w:sz="0" w:space="0" w:color="auto"/>
          </w:divBdr>
        </w:div>
        <w:div w:id="230894170">
          <w:marLeft w:val="0"/>
          <w:marRight w:val="0"/>
          <w:marTop w:val="0"/>
          <w:marBottom w:val="0"/>
          <w:divBdr>
            <w:top w:val="none" w:sz="0" w:space="0" w:color="auto"/>
            <w:left w:val="none" w:sz="0" w:space="0" w:color="auto"/>
            <w:bottom w:val="none" w:sz="0" w:space="0" w:color="auto"/>
            <w:right w:val="none" w:sz="0" w:space="0" w:color="auto"/>
          </w:divBdr>
        </w:div>
        <w:div w:id="1144853691">
          <w:marLeft w:val="0"/>
          <w:marRight w:val="0"/>
          <w:marTop w:val="0"/>
          <w:marBottom w:val="0"/>
          <w:divBdr>
            <w:top w:val="none" w:sz="0" w:space="0" w:color="auto"/>
            <w:left w:val="none" w:sz="0" w:space="0" w:color="auto"/>
            <w:bottom w:val="none" w:sz="0" w:space="0" w:color="auto"/>
            <w:right w:val="none" w:sz="0" w:space="0" w:color="auto"/>
          </w:divBdr>
        </w:div>
        <w:div w:id="1571891867">
          <w:marLeft w:val="0"/>
          <w:marRight w:val="0"/>
          <w:marTop w:val="0"/>
          <w:marBottom w:val="0"/>
          <w:divBdr>
            <w:top w:val="none" w:sz="0" w:space="0" w:color="auto"/>
            <w:left w:val="none" w:sz="0" w:space="0" w:color="auto"/>
            <w:bottom w:val="none" w:sz="0" w:space="0" w:color="auto"/>
            <w:right w:val="none" w:sz="0" w:space="0" w:color="auto"/>
          </w:divBdr>
        </w:div>
        <w:div w:id="572275129">
          <w:marLeft w:val="0"/>
          <w:marRight w:val="0"/>
          <w:marTop w:val="0"/>
          <w:marBottom w:val="0"/>
          <w:divBdr>
            <w:top w:val="none" w:sz="0" w:space="0" w:color="auto"/>
            <w:left w:val="none" w:sz="0" w:space="0" w:color="auto"/>
            <w:bottom w:val="none" w:sz="0" w:space="0" w:color="auto"/>
            <w:right w:val="none" w:sz="0" w:space="0" w:color="auto"/>
          </w:divBdr>
        </w:div>
        <w:div w:id="2120222857">
          <w:marLeft w:val="0"/>
          <w:marRight w:val="0"/>
          <w:marTop w:val="0"/>
          <w:marBottom w:val="0"/>
          <w:divBdr>
            <w:top w:val="none" w:sz="0" w:space="0" w:color="auto"/>
            <w:left w:val="none" w:sz="0" w:space="0" w:color="auto"/>
            <w:bottom w:val="none" w:sz="0" w:space="0" w:color="auto"/>
            <w:right w:val="none" w:sz="0" w:space="0" w:color="auto"/>
          </w:divBdr>
        </w:div>
        <w:div w:id="36125559">
          <w:marLeft w:val="0"/>
          <w:marRight w:val="0"/>
          <w:marTop w:val="0"/>
          <w:marBottom w:val="0"/>
          <w:divBdr>
            <w:top w:val="none" w:sz="0" w:space="0" w:color="auto"/>
            <w:left w:val="none" w:sz="0" w:space="0" w:color="auto"/>
            <w:bottom w:val="none" w:sz="0" w:space="0" w:color="auto"/>
            <w:right w:val="none" w:sz="0" w:space="0" w:color="auto"/>
          </w:divBdr>
        </w:div>
        <w:div w:id="1730765245">
          <w:marLeft w:val="0"/>
          <w:marRight w:val="0"/>
          <w:marTop w:val="0"/>
          <w:marBottom w:val="0"/>
          <w:divBdr>
            <w:top w:val="none" w:sz="0" w:space="0" w:color="auto"/>
            <w:left w:val="none" w:sz="0" w:space="0" w:color="auto"/>
            <w:bottom w:val="none" w:sz="0" w:space="0" w:color="auto"/>
            <w:right w:val="none" w:sz="0" w:space="0" w:color="auto"/>
          </w:divBdr>
        </w:div>
        <w:div w:id="65545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trkr.com/2916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2022-03-15T19:15:00Z</dcterms:created>
  <dcterms:modified xsi:type="dcterms:W3CDTF">2022-03-15T19:17:00Z</dcterms:modified>
</cp:coreProperties>
</file>